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1A59" w14:textId="2FD39291" w:rsidR="00EF4DEA" w:rsidRPr="00FD2D79" w:rsidRDefault="0074470C" w:rsidP="000E73C6">
      <w:pPr>
        <w:shd w:val="clear" w:color="auto" w:fill="FFFFFF"/>
        <w:jc w:val="center"/>
        <w:rPr>
          <w:bCs/>
          <w:color w:val="000000"/>
          <w:spacing w:val="-14"/>
          <w:sz w:val="24"/>
          <w:szCs w:val="24"/>
          <w:lang w:val="es-MX"/>
        </w:rPr>
      </w:pPr>
      <w:r w:rsidRPr="00FD2D79">
        <w:rPr>
          <w:bCs/>
          <w:color w:val="000000"/>
          <w:spacing w:val="-14"/>
          <w:sz w:val="24"/>
          <w:szCs w:val="24"/>
          <w:lang w:val="es-MX"/>
        </w:rPr>
        <w:t>Cecilia Martinez-Torteya</w:t>
      </w:r>
      <w:r w:rsidR="00A14663" w:rsidRPr="00FD2D79">
        <w:rPr>
          <w:bCs/>
          <w:color w:val="000000"/>
          <w:spacing w:val="-14"/>
          <w:sz w:val="24"/>
          <w:szCs w:val="24"/>
          <w:lang w:val="es-MX"/>
        </w:rPr>
        <w:t>, Ph.D.</w:t>
      </w:r>
    </w:p>
    <w:p w14:paraId="62AA888F" w14:textId="1B226C57" w:rsidR="004F3B61" w:rsidRPr="00FD2D79" w:rsidRDefault="001D3CBF" w:rsidP="000E73C6">
      <w:pPr>
        <w:shd w:val="clear" w:color="auto" w:fill="FFFFFF"/>
        <w:jc w:val="center"/>
        <w:rPr>
          <w:bCs/>
          <w:color w:val="000000"/>
          <w:spacing w:val="-14"/>
          <w:sz w:val="24"/>
          <w:szCs w:val="24"/>
        </w:rPr>
      </w:pPr>
      <w:r>
        <w:rPr>
          <w:bCs/>
          <w:color w:val="000000"/>
          <w:spacing w:val="-14"/>
          <w:sz w:val="24"/>
          <w:szCs w:val="24"/>
        </w:rPr>
        <w:t xml:space="preserve">Clinical </w:t>
      </w:r>
      <w:r w:rsidR="004F3B61" w:rsidRPr="00FD2D79">
        <w:rPr>
          <w:bCs/>
          <w:color w:val="000000"/>
          <w:spacing w:val="-14"/>
          <w:sz w:val="24"/>
          <w:szCs w:val="24"/>
        </w:rPr>
        <w:t>Associate Professor</w:t>
      </w:r>
    </w:p>
    <w:p w14:paraId="6F8AAF0A" w14:textId="4F602C5B" w:rsidR="004F3B61" w:rsidRPr="00FD2D79" w:rsidRDefault="004F3B61" w:rsidP="000E73C6">
      <w:pPr>
        <w:shd w:val="clear" w:color="auto" w:fill="FFFFFF"/>
        <w:jc w:val="center"/>
        <w:rPr>
          <w:bCs/>
          <w:color w:val="000000"/>
          <w:spacing w:val="-14"/>
          <w:sz w:val="24"/>
          <w:szCs w:val="24"/>
        </w:rPr>
      </w:pPr>
      <w:r w:rsidRPr="00FD2D79">
        <w:rPr>
          <w:bCs/>
          <w:color w:val="000000"/>
          <w:spacing w:val="-14"/>
          <w:sz w:val="24"/>
          <w:szCs w:val="24"/>
        </w:rPr>
        <w:t xml:space="preserve">Department of </w:t>
      </w:r>
      <w:r w:rsidR="001D3CBF">
        <w:rPr>
          <w:bCs/>
          <w:color w:val="000000"/>
          <w:spacing w:val="-14"/>
          <w:sz w:val="24"/>
          <w:szCs w:val="24"/>
        </w:rPr>
        <w:t>Psychiatry</w:t>
      </w:r>
    </w:p>
    <w:p w14:paraId="20F4E84C" w14:textId="2F6A88E8" w:rsidR="00263151" w:rsidRPr="00FD2D79" w:rsidRDefault="001D3CBF" w:rsidP="00A14663">
      <w:pPr>
        <w:shd w:val="clear" w:color="auto" w:fill="FFFFFF"/>
        <w:ind w:left="86"/>
        <w:jc w:val="center"/>
        <w:rPr>
          <w:bCs/>
          <w:color w:val="000000"/>
          <w:spacing w:val="-14"/>
          <w:sz w:val="24"/>
          <w:szCs w:val="24"/>
        </w:rPr>
      </w:pPr>
      <w:r>
        <w:rPr>
          <w:bCs/>
          <w:color w:val="000000"/>
          <w:spacing w:val="-14"/>
          <w:sz w:val="24"/>
          <w:szCs w:val="24"/>
        </w:rPr>
        <w:t>University of Michigan</w:t>
      </w:r>
    </w:p>
    <w:p w14:paraId="2C83976D" w14:textId="4B9E75F0" w:rsidR="00263151" w:rsidRPr="001D3CBF" w:rsidRDefault="001D3CBF" w:rsidP="004F3B61">
      <w:pPr>
        <w:shd w:val="clear" w:color="auto" w:fill="FFFFFF"/>
        <w:ind w:left="86"/>
        <w:jc w:val="center"/>
        <w:rPr>
          <w:bCs/>
          <w:color w:val="000000"/>
          <w:spacing w:val="-14"/>
          <w:sz w:val="24"/>
          <w:szCs w:val="24"/>
        </w:rPr>
      </w:pPr>
      <w:r w:rsidRPr="001D3CBF">
        <w:rPr>
          <w:bCs/>
          <w:color w:val="000000"/>
          <w:spacing w:val="-14"/>
          <w:sz w:val="24"/>
          <w:szCs w:val="24"/>
        </w:rPr>
        <w:t>4250 Plymouth Rd</w:t>
      </w:r>
    </w:p>
    <w:p w14:paraId="6A8ACD7C" w14:textId="6DE3E1AD" w:rsidR="00A14663" w:rsidRPr="00190283" w:rsidRDefault="001D3CBF" w:rsidP="004F3B61">
      <w:pPr>
        <w:shd w:val="clear" w:color="auto" w:fill="FFFFFF"/>
        <w:ind w:left="86"/>
        <w:jc w:val="center"/>
        <w:rPr>
          <w:bCs/>
          <w:color w:val="000000"/>
          <w:spacing w:val="-14"/>
          <w:sz w:val="24"/>
          <w:szCs w:val="24"/>
        </w:rPr>
      </w:pPr>
      <w:r w:rsidRPr="00190283">
        <w:rPr>
          <w:bCs/>
          <w:color w:val="000000"/>
          <w:spacing w:val="-14"/>
          <w:sz w:val="24"/>
          <w:szCs w:val="24"/>
        </w:rPr>
        <w:t>Ann Arbor, MI 48109</w:t>
      </w:r>
    </w:p>
    <w:p w14:paraId="64A98D9D" w14:textId="00551308" w:rsidR="00263151" w:rsidRPr="00FD2D79" w:rsidRDefault="00263151" w:rsidP="004F3B61">
      <w:pPr>
        <w:shd w:val="clear" w:color="auto" w:fill="FFFFFF"/>
        <w:ind w:left="86"/>
        <w:jc w:val="center"/>
        <w:rPr>
          <w:bCs/>
          <w:color w:val="000000"/>
          <w:spacing w:val="-14"/>
          <w:sz w:val="24"/>
          <w:szCs w:val="24"/>
        </w:rPr>
      </w:pPr>
      <w:r w:rsidRPr="00FD2D79">
        <w:rPr>
          <w:bCs/>
          <w:color w:val="000000"/>
          <w:spacing w:val="-14"/>
          <w:sz w:val="24"/>
          <w:szCs w:val="24"/>
        </w:rPr>
        <w:t>616-610-9175</w:t>
      </w:r>
    </w:p>
    <w:p w14:paraId="160F7894" w14:textId="5D904657" w:rsidR="0074470C" w:rsidRPr="00FD2D79" w:rsidRDefault="00EE0A1F" w:rsidP="00A14663">
      <w:pPr>
        <w:shd w:val="clear" w:color="auto" w:fill="FFFFFF"/>
        <w:ind w:left="86"/>
        <w:jc w:val="center"/>
        <w:rPr>
          <w:bCs/>
          <w:color w:val="000000"/>
          <w:spacing w:val="-14"/>
          <w:sz w:val="24"/>
          <w:szCs w:val="24"/>
        </w:rPr>
      </w:pPr>
      <w:r w:rsidRPr="001D3CBF">
        <w:rPr>
          <w:bCs/>
          <w:spacing w:val="-14"/>
          <w:sz w:val="24"/>
          <w:szCs w:val="24"/>
        </w:rPr>
        <w:t>c</w:t>
      </w:r>
      <w:r w:rsidR="001D3CBF" w:rsidRPr="001D3CBF">
        <w:rPr>
          <w:bCs/>
          <w:spacing w:val="-14"/>
          <w:sz w:val="24"/>
          <w:szCs w:val="24"/>
        </w:rPr>
        <w:t>ecilima</w:t>
      </w:r>
      <w:r w:rsidR="001D3CBF">
        <w:rPr>
          <w:bCs/>
          <w:spacing w:val="-14"/>
          <w:sz w:val="24"/>
          <w:szCs w:val="24"/>
        </w:rPr>
        <w:t>@med.umich.edu</w:t>
      </w:r>
    </w:p>
    <w:p w14:paraId="7CC48647" w14:textId="77777777" w:rsidR="007F0E8A" w:rsidRPr="00FD2D79" w:rsidRDefault="007F0E8A" w:rsidP="000E73C6">
      <w:pPr>
        <w:pStyle w:val="BodyTextIndent"/>
        <w:rPr>
          <w:bCs/>
          <w:color w:val="000000"/>
          <w:spacing w:val="-9"/>
        </w:rPr>
      </w:pPr>
    </w:p>
    <w:p w14:paraId="4E74B8DC" w14:textId="4AB0936B" w:rsidR="00A14663" w:rsidRPr="00FD2D79" w:rsidRDefault="002D2FF4" w:rsidP="00F705BB">
      <w:pPr>
        <w:pStyle w:val="BodyTextIndent"/>
        <w:rPr>
          <w:b/>
          <w:color w:val="000000"/>
          <w:spacing w:val="-9"/>
          <w:sz w:val="28"/>
          <w:szCs w:val="28"/>
        </w:rPr>
      </w:pPr>
      <w:r w:rsidRPr="00FD2D79">
        <w:rPr>
          <w:b/>
          <w:color w:val="000000"/>
          <w:spacing w:val="-9"/>
          <w:sz w:val="28"/>
          <w:szCs w:val="28"/>
        </w:rPr>
        <w:t>EDUCATION</w:t>
      </w:r>
      <w:r w:rsidR="00AD576B" w:rsidRPr="00FD2D79">
        <w:rPr>
          <w:b/>
          <w:color w:val="000000"/>
          <w:spacing w:val="-9"/>
          <w:sz w:val="28"/>
          <w:szCs w:val="28"/>
        </w:rPr>
        <w:t xml:space="preserve"> AND TRAINING</w:t>
      </w:r>
      <w:r w:rsidRPr="00FD2D79">
        <w:rPr>
          <w:b/>
          <w:color w:val="000000"/>
          <w:spacing w:val="-9"/>
          <w:sz w:val="28"/>
          <w:szCs w:val="28"/>
        </w:rPr>
        <w:t>:</w:t>
      </w:r>
      <w:r w:rsidR="0074470C" w:rsidRPr="00FD2D79">
        <w:rPr>
          <w:bCs/>
          <w:color w:val="000000"/>
          <w:spacing w:val="-9"/>
        </w:rPr>
        <w:tab/>
      </w:r>
    </w:p>
    <w:p w14:paraId="53E37C7A" w14:textId="3C488080" w:rsidR="008F02DC" w:rsidRPr="00FD2D79" w:rsidRDefault="008F02DC" w:rsidP="00263151">
      <w:pPr>
        <w:tabs>
          <w:tab w:val="left" w:pos="1620"/>
        </w:tabs>
        <w:spacing w:line="276" w:lineRule="auto"/>
        <w:rPr>
          <w:sz w:val="24"/>
          <w:szCs w:val="24"/>
          <w:lang w:val="es-ES"/>
        </w:rPr>
      </w:pPr>
      <w:r w:rsidRPr="00FD2D79">
        <w:rPr>
          <w:sz w:val="24"/>
          <w:szCs w:val="24"/>
          <w:lang w:val="es-ES"/>
        </w:rPr>
        <w:t>09/2000 – 12/2004</w:t>
      </w:r>
      <w:r w:rsidRPr="00FD2D79">
        <w:rPr>
          <w:sz w:val="24"/>
          <w:szCs w:val="24"/>
          <w:lang w:val="es-ES"/>
        </w:rPr>
        <w:tab/>
        <w:t xml:space="preserve">Licenciado en </w:t>
      </w:r>
      <w:r w:rsidR="00190283" w:rsidRPr="00FD2D79">
        <w:rPr>
          <w:sz w:val="24"/>
          <w:szCs w:val="24"/>
          <w:lang w:val="es-ES"/>
        </w:rPr>
        <w:t>Psicología</w:t>
      </w:r>
      <w:r w:rsidR="00065D84" w:rsidRPr="00FD2D79">
        <w:rPr>
          <w:sz w:val="24"/>
          <w:szCs w:val="24"/>
          <w:lang w:val="es-ES"/>
        </w:rPr>
        <w:t xml:space="preserve"> (</w:t>
      </w:r>
      <w:proofErr w:type="spellStart"/>
      <w:r w:rsidR="00065D84" w:rsidRPr="00FD2D79">
        <w:rPr>
          <w:sz w:val="24"/>
          <w:szCs w:val="24"/>
          <w:lang w:val="es-ES"/>
        </w:rPr>
        <w:t>Bachelor</w:t>
      </w:r>
      <w:proofErr w:type="spellEnd"/>
      <w:r w:rsidR="00065D84" w:rsidRPr="00FD2D79">
        <w:rPr>
          <w:sz w:val="24"/>
          <w:szCs w:val="24"/>
          <w:lang w:val="es-ES"/>
        </w:rPr>
        <w:t xml:space="preserve"> in </w:t>
      </w:r>
      <w:proofErr w:type="spellStart"/>
      <w:r w:rsidR="00065D84" w:rsidRPr="00FD2D79">
        <w:rPr>
          <w:sz w:val="24"/>
          <w:szCs w:val="24"/>
          <w:lang w:val="es-ES"/>
        </w:rPr>
        <w:t>Psychology</w:t>
      </w:r>
      <w:proofErr w:type="spellEnd"/>
      <w:r w:rsidR="00065D84" w:rsidRPr="00FD2D79">
        <w:rPr>
          <w:sz w:val="24"/>
          <w:szCs w:val="24"/>
          <w:lang w:val="es-ES"/>
        </w:rPr>
        <w:t>)</w:t>
      </w:r>
    </w:p>
    <w:p w14:paraId="5AB080AD" w14:textId="1B6425BA" w:rsidR="008F02DC" w:rsidRPr="00FD2D79" w:rsidRDefault="008F02DC" w:rsidP="00263151">
      <w:pPr>
        <w:tabs>
          <w:tab w:val="left" w:pos="1620"/>
        </w:tabs>
        <w:spacing w:line="276" w:lineRule="auto"/>
        <w:rPr>
          <w:sz w:val="24"/>
          <w:szCs w:val="24"/>
          <w:lang w:val="es-ES"/>
        </w:rPr>
      </w:pPr>
      <w:r w:rsidRPr="00FD2D79">
        <w:rPr>
          <w:sz w:val="24"/>
          <w:szCs w:val="24"/>
          <w:lang w:val="es-ES"/>
        </w:rPr>
        <w:tab/>
      </w:r>
      <w:r w:rsidRPr="00FD2D79">
        <w:rPr>
          <w:sz w:val="24"/>
          <w:szCs w:val="24"/>
          <w:lang w:val="es-ES"/>
        </w:rPr>
        <w:tab/>
        <w:t xml:space="preserve">Universidad Regiomontana, Monterrey, NL, </w:t>
      </w:r>
      <w:proofErr w:type="spellStart"/>
      <w:r w:rsidRPr="00FD2D79">
        <w:rPr>
          <w:sz w:val="24"/>
          <w:szCs w:val="24"/>
          <w:lang w:val="es-ES"/>
        </w:rPr>
        <w:t>Mexico</w:t>
      </w:r>
      <w:proofErr w:type="spellEnd"/>
    </w:p>
    <w:p w14:paraId="6C249A9C" w14:textId="29FF1CF6" w:rsidR="00263151" w:rsidRPr="00FD2D79" w:rsidRDefault="00263151" w:rsidP="00263151">
      <w:pPr>
        <w:tabs>
          <w:tab w:val="left" w:pos="1620"/>
        </w:tabs>
        <w:spacing w:line="276" w:lineRule="auto"/>
        <w:rPr>
          <w:sz w:val="24"/>
          <w:szCs w:val="24"/>
        </w:rPr>
      </w:pPr>
      <w:r w:rsidRPr="00FD2D79">
        <w:rPr>
          <w:sz w:val="24"/>
          <w:szCs w:val="24"/>
        </w:rPr>
        <w:t>08/2005 - 05/2007</w:t>
      </w:r>
      <w:r w:rsidRPr="00FD2D79">
        <w:rPr>
          <w:sz w:val="24"/>
          <w:szCs w:val="24"/>
        </w:rPr>
        <w:tab/>
        <w:t>Master of Arts in Clinical Psychology, Summa Cum Laude</w:t>
      </w:r>
    </w:p>
    <w:p w14:paraId="534C3AE5" w14:textId="552D32E1" w:rsidR="00263151" w:rsidRPr="00FD2D79" w:rsidRDefault="00263151" w:rsidP="00263151">
      <w:pPr>
        <w:tabs>
          <w:tab w:val="left" w:pos="1620"/>
        </w:tabs>
        <w:spacing w:line="276" w:lineRule="auto"/>
        <w:rPr>
          <w:sz w:val="24"/>
          <w:szCs w:val="24"/>
        </w:rPr>
      </w:pPr>
      <w:r w:rsidRPr="00FD2D79">
        <w:rPr>
          <w:sz w:val="24"/>
          <w:szCs w:val="24"/>
        </w:rPr>
        <w:tab/>
      </w:r>
      <w:r w:rsidRPr="00FD2D79">
        <w:rPr>
          <w:sz w:val="24"/>
          <w:szCs w:val="24"/>
        </w:rPr>
        <w:tab/>
      </w:r>
      <w:r w:rsidRPr="00FD2D79">
        <w:rPr>
          <w:iCs/>
          <w:sz w:val="24"/>
          <w:szCs w:val="24"/>
        </w:rPr>
        <w:t>Michigan State University</w:t>
      </w:r>
      <w:r w:rsidRPr="00FD2D79">
        <w:rPr>
          <w:sz w:val="24"/>
          <w:szCs w:val="24"/>
        </w:rPr>
        <w:t>, East Lansing, MI</w:t>
      </w:r>
    </w:p>
    <w:p w14:paraId="6FD5203A" w14:textId="0C9E4183" w:rsidR="00263151" w:rsidRPr="00FD2D79" w:rsidRDefault="00263151" w:rsidP="00263151">
      <w:pPr>
        <w:tabs>
          <w:tab w:val="left" w:pos="1620"/>
        </w:tabs>
        <w:spacing w:line="276" w:lineRule="auto"/>
        <w:rPr>
          <w:sz w:val="24"/>
          <w:szCs w:val="24"/>
        </w:rPr>
      </w:pPr>
      <w:r w:rsidRPr="00FD2D79">
        <w:rPr>
          <w:sz w:val="24"/>
          <w:szCs w:val="24"/>
        </w:rPr>
        <w:t>05/2007 - 08/2011</w:t>
      </w:r>
      <w:r w:rsidRPr="00FD2D79">
        <w:rPr>
          <w:sz w:val="24"/>
          <w:szCs w:val="24"/>
        </w:rPr>
        <w:tab/>
        <w:t>Doctor of Philosophy in Clinical Psychology</w:t>
      </w:r>
    </w:p>
    <w:p w14:paraId="5E423FD0" w14:textId="6D029162" w:rsidR="00263151" w:rsidRPr="00FD2D79" w:rsidRDefault="00263151" w:rsidP="00263151">
      <w:pPr>
        <w:tabs>
          <w:tab w:val="left" w:pos="1620"/>
        </w:tabs>
        <w:spacing w:line="276" w:lineRule="auto"/>
        <w:rPr>
          <w:sz w:val="24"/>
          <w:szCs w:val="24"/>
        </w:rPr>
      </w:pPr>
      <w:r w:rsidRPr="00FD2D79">
        <w:rPr>
          <w:sz w:val="24"/>
          <w:szCs w:val="24"/>
        </w:rPr>
        <w:tab/>
      </w:r>
      <w:r w:rsidRPr="00FD2D79">
        <w:rPr>
          <w:sz w:val="24"/>
          <w:szCs w:val="24"/>
        </w:rPr>
        <w:tab/>
        <w:t>Michigan State University, East Lansing, MI</w:t>
      </w:r>
    </w:p>
    <w:p w14:paraId="7C1102CB" w14:textId="061340E3" w:rsidR="00263151" w:rsidRPr="00FD2D79" w:rsidRDefault="00263151" w:rsidP="00026462">
      <w:pPr>
        <w:pStyle w:val="BodyTextIndent"/>
        <w:spacing w:line="276" w:lineRule="auto"/>
        <w:rPr>
          <w:b/>
          <w:bCs/>
          <w:sz w:val="24"/>
          <w:szCs w:val="24"/>
        </w:rPr>
      </w:pPr>
      <w:r w:rsidRPr="00FD2D79">
        <w:rPr>
          <w:b/>
          <w:bCs/>
          <w:sz w:val="24"/>
          <w:szCs w:val="24"/>
        </w:rPr>
        <w:t>Postdoctoral Training</w:t>
      </w:r>
    </w:p>
    <w:p w14:paraId="520C9F5E" w14:textId="4FBE07E8" w:rsidR="00263151" w:rsidRPr="00FD2D79" w:rsidRDefault="00263151" w:rsidP="00263151">
      <w:pPr>
        <w:pStyle w:val="BodyTextIndent"/>
        <w:spacing w:line="276" w:lineRule="auto"/>
        <w:rPr>
          <w:sz w:val="24"/>
          <w:szCs w:val="24"/>
        </w:rPr>
      </w:pPr>
      <w:r w:rsidRPr="00FD2D79">
        <w:rPr>
          <w:sz w:val="24"/>
          <w:szCs w:val="24"/>
        </w:rPr>
        <w:t>07/2010 - 06/2011</w:t>
      </w:r>
      <w:r w:rsidRPr="00FD2D79">
        <w:rPr>
          <w:sz w:val="24"/>
          <w:szCs w:val="24"/>
        </w:rPr>
        <w:tab/>
        <w:t>Pre-doctoral Clinical Psychology Intern</w:t>
      </w:r>
    </w:p>
    <w:p w14:paraId="16440537" w14:textId="1A4D8086" w:rsidR="00263151" w:rsidRPr="00FD2D79" w:rsidRDefault="00263151" w:rsidP="00263151">
      <w:pPr>
        <w:pStyle w:val="BodyTextIndent"/>
        <w:spacing w:line="276" w:lineRule="auto"/>
        <w:rPr>
          <w:sz w:val="24"/>
          <w:szCs w:val="24"/>
        </w:rPr>
      </w:pPr>
      <w:r w:rsidRPr="00FD2D79">
        <w:rPr>
          <w:sz w:val="24"/>
          <w:szCs w:val="24"/>
        </w:rPr>
        <w:tab/>
      </w:r>
      <w:r w:rsidRPr="00FD2D79">
        <w:rPr>
          <w:sz w:val="24"/>
          <w:szCs w:val="24"/>
        </w:rPr>
        <w:tab/>
      </w:r>
      <w:r w:rsidRPr="00FD2D79">
        <w:rPr>
          <w:iCs/>
          <w:sz w:val="24"/>
          <w:szCs w:val="24"/>
        </w:rPr>
        <w:t>Children’s Memorial Hospital/Northwestern University</w:t>
      </w:r>
      <w:r w:rsidRPr="00FD2D79">
        <w:rPr>
          <w:sz w:val="24"/>
          <w:szCs w:val="24"/>
        </w:rPr>
        <w:t>, Chicago, IL</w:t>
      </w:r>
    </w:p>
    <w:p w14:paraId="6EE4A975" w14:textId="7BB8D8CE" w:rsidR="00A14663" w:rsidRPr="00FD2D79" w:rsidRDefault="00AD576B" w:rsidP="00026462">
      <w:pPr>
        <w:pStyle w:val="BodyTextIndent"/>
        <w:spacing w:line="276" w:lineRule="auto"/>
        <w:rPr>
          <w:sz w:val="24"/>
          <w:szCs w:val="24"/>
        </w:rPr>
      </w:pPr>
      <w:r w:rsidRPr="00FD2D79">
        <w:rPr>
          <w:sz w:val="24"/>
          <w:szCs w:val="24"/>
        </w:rPr>
        <w:t>0</w:t>
      </w:r>
      <w:r w:rsidR="0074470C" w:rsidRPr="00FD2D79">
        <w:rPr>
          <w:sz w:val="24"/>
          <w:szCs w:val="24"/>
        </w:rPr>
        <w:t>9/</w:t>
      </w:r>
      <w:r w:rsidRPr="00FD2D79">
        <w:rPr>
          <w:sz w:val="24"/>
          <w:szCs w:val="24"/>
        </w:rPr>
        <w:t>20</w:t>
      </w:r>
      <w:r w:rsidR="0074470C" w:rsidRPr="00FD2D79">
        <w:rPr>
          <w:sz w:val="24"/>
          <w:szCs w:val="24"/>
        </w:rPr>
        <w:t xml:space="preserve">11 – </w:t>
      </w:r>
      <w:r w:rsidRPr="00FD2D79">
        <w:rPr>
          <w:sz w:val="24"/>
          <w:szCs w:val="24"/>
        </w:rPr>
        <w:t>0</w:t>
      </w:r>
      <w:r w:rsidR="0074470C" w:rsidRPr="00FD2D79">
        <w:rPr>
          <w:sz w:val="24"/>
          <w:szCs w:val="24"/>
        </w:rPr>
        <w:t>8/</w:t>
      </w:r>
      <w:r w:rsidRPr="00FD2D79">
        <w:rPr>
          <w:sz w:val="24"/>
          <w:szCs w:val="24"/>
        </w:rPr>
        <w:t>20</w:t>
      </w:r>
      <w:r w:rsidR="0074470C" w:rsidRPr="00FD2D79">
        <w:rPr>
          <w:sz w:val="24"/>
          <w:szCs w:val="24"/>
        </w:rPr>
        <w:t>12</w:t>
      </w:r>
      <w:r w:rsidR="0074470C" w:rsidRPr="00FD2D79">
        <w:rPr>
          <w:sz w:val="24"/>
          <w:szCs w:val="24"/>
        </w:rPr>
        <w:tab/>
      </w:r>
      <w:r w:rsidR="00A14663" w:rsidRPr="00FD2D79">
        <w:rPr>
          <w:sz w:val="24"/>
          <w:szCs w:val="24"/>
        </w:rPr>
        <w:t>Postdoctoral Fellow in Clinical Psychology</w:t>
      </w:r>
    </w:p>
    <w:p w14:paraId="5545F007" w14:textId="5DF7C645" w:rsidR="0074470C" w:rsidRPr="00FD2D79" w:rsidRDefault="00A14663" w:rsidP="00026462">
      <w:pPr>
        <w:pStyle w:val="BodyTextIndent"/>
        <w:spacing w:line="276" w:lineRule="auto"/>
        <w:rPr>
          <w:sz w:val="24"/>
          <w:szCs w:val="24"/>
        </w:rPr>
      </w:pPr>
      <w:r w:rsidRPr="00FD2D79">
        <w:rPr>
          <w:sz w:val="24"/>
          <w:szCs w:val="24"/>
        </w:rPr>
        <w:tab/>
      </w:r>
      <w:r w:rsidR="00263151" w:rsidRPr="00FD2D79">
        <w:rPr>
          <w:sz w:val="24"/>
          <w:szCs w:val="24"/>
        </w:rPr>
        <w:tab/>
      </w:r>
      <w:r w:rsidRPr="00FD2D79">
        <w:rPr>
          <w:iCs/>
          <w:sz w:val="24"/>
          <w:szCs w:val="24"/>
        </w:rPr>
        <w:t>U</w:t>
      </w:r>
      <w:r w:rsidR="0074470C" w:rsidRPr="00FD2D79">
        <w:rPr>
          <w:iCs/>
          <w:sz w:val="24"/>
          <w:szCs w:val="24"/>
        </w:rPr>
        <w:t>niversity of Michigan</w:t>
      </w:r>
      <w:r w:rsidR="0074470C" w:rsidRPr="00FD2D79">
        <w:rPr>
          <w:sz w:val="24"/>
          <w:szCs w:val="24"/>
        </w:rPr>
        <w:t xml:space="preserve">, </w:t>
      </w:r>
      <w:r w:rsidRPr="00FD2D79">
        <w:rPr>
          <w:sz w:val="24"/>
          <w:szCs w:val="24"/>
        </w:rPr>
        <w:t>Ann Arbor MI</w:t>
      </w:r>
    </w:p>
    <w:p w14:paraId="2CD316F2" w14:textId="39240D71" w:rsidR="00065D84" w:rsidRPr="00FD2D79" w:rsidRDefault="00065D84" w:rsidP="00026462">
      <w:pPr>
        <w:pStyle w:val="BodyTextIndent"/>
        <w:spacing w:line="276" w:lineRule="auto"/>
        <w:rPr>
          <w:b/>
          <w:bCs/>
          <w:sz w:val="24"/>
          <w:szCs w:val="24"/>
        </w:rPr>
      </w:pPr>
      <w:r w:rsidRPr="00FD2D79">
        <w:rPr>
          <w:b/>
          <w:bCs/>
          <w:sz w:val="24"/>
          <w:szCs w:val="24"/>
        </w:rPr>
        <w:t>Additional Training</w:t>
      </w:r>
    </w:p>
    <w:p w14:paraId="335CC196" w14:textId="43DBB689" w:rsidR="00065D84" w:rsidRPr="00FD2D79" w:rsidRDefault="00065D84" w:rsidP="00065D84">
      <w:pPr>
        <w:shd w:val="clear" w:color="auto" w:fill="FFFFFF"/>
        <w:spacing w:line="276" w:lineRule="auto"/>
        <w:rPr>
          <w:rFonts w:eastAsia="Times New Roman"/>
          <w:iCs/>
          <w:sz w:val="24"/>
          <w:szCs w:val="24"/>
        </w:rPr>
      </w:pPr>
      <w:r w:rsidRPr="00FD2D79">
        <w:rPr>
          <w:rFonts w:eastAsia="Times New Roman"/>
          <w:iCs/>
          <w:sz w:val="24"/>
          <w:szCs w:val="24"/>
        </w:rPr>
        <w:t xml:space="preserve">06/2013 – 10/2013 </w:t>
      </w:r>
      <w:r w:rsidRPr="00FD2D79">
        <w:rPr>
          <w:rFonts w:eastAsia="Times New Roman"/>
          <w:iCs/>
          <w:sz w:val="24"/>
          <w:szCs w:val="24"/>
        </w:rPr>
        <w:tab/>
        <w:t xml:space="preserve">National Data Archive on Child Abuse and Neglect Summer </w:t>
      </w:r>
    </w:p>
    <w:p w14:paraId="79B03097" w14:textId="74E92E72" w:rsidR="00065D84" w:rsidRPr="00FD2D79" w:rsidRDefault="00065D84" w:rsidP="00C73963">
      <w:pPr>
        <w:shd w:val="clear" w:color="auto" w:fill="FFFFFF"/>
        <w:spacing w:line="276" w:lineRule="auto"/>
        <w:ind w:left="1440" w:firstLine="720"/>
        <w:rPr>
          <w:rFonts w:eastAsia="Times New Roman"/>
          <w:iCs/>
          <w:sz w:val="24"/>
          <w:szCs w:val="24"/>
        </w:rPr>
      </w:pPr>
      <w:r w:rsidRPr="00FD2D79">
        <w:rPr>
          <w:rFonts w:eastAsia="Times New Roman"/>
          <w:iCs/>
          <w:sz w:val="24"/>
          <w:szCs w:val="24"/>
        </w:rPr>
        <w:t>Research Institute, Cornell University, Ithaca, NY</w:t>
      </w:r>
    </w:p>
    <w:p w14:paraId="36BE4C94" w14:textId="3CEF38DB" w:rsidR="00913F35" w:rsidRPr="00FD2D79" w:rsidRDefault="00913F35" w:rsidP="007B5A87">
      <w:pPr>
        <w:shd w:val="clear" w:color="auto" w:fill="FFFFFF"/>
        <w:spacing w:line="276" w:lineRule="auto"/>
        <w:ind w:left="2160" w:hanging="2160"/>
        <w:rPr>
          <w:rFonts w:eastAsia="Times New Roman"/>
          <w:iCs/>
          <w:sz w:val="24"/>
          <w:szCs w:val="24"/>
        </w:rPr>
      </w:pPr>
      <w:r w:rsidRPr="00FD2D79">
        <w:rPr>
          <w:rFonts w:eastAsia="Times New Roman"/>
          <w:iCs/>
          <w:sz w:val="24"/>
          <w:szCs w:val="24"/>
        </w:rPr>
        <w:t xml:space="preserve">07/2016 – 07/2016 </w:t>
      </w:r>
      <w:r w:rsidR="00C73963">
        <w:rPr>
          <w:rFonts w:eastAsia="Times New Roman"/>
          <w:iCs/>
          <w:sz w:val="24"/>
          <w:szCs w:val="24"/>
        </w:rPr>
        <w:tab/>
      </w:r>
      <w:r w:rsidR="007B5A87" w:rsidRPr="00FD2D79">
        <w:rPr>
          <w:rFonts w:eastAsia="Times New Roman"/>
          <w:iCs/>
          <w:sz w:val="24"/>
          <w:szCs w:val="24"/>
        </w:rPr>
        <w:t>P</w:t>
      </w:r>
      <w:r w:rsidR="007B5A87">
        <w:rPr>
          <w:rFonts w:eastAsia="Times New Roman"/>
          <w:iCs/>
          <w:sz w:val="24"/>
          <w:szCs w:val="24"/>
        </w:rPr>
        <w:t xml:space="preserve">arent </w:t>
      </w:r>
      <w:r w:rsidRPr="00FD2D79">
        <w:rPr>
          <w:rFonts w:eastAsia="Times New Roman"/>
          <w:iCs/>
          <w:sz w:val="24"/>
          <w:szCs w:val="24"/>
        </w:rPr>
        <w:t>C</w:t>
      </w:r>
      <w:r w:rsidR="007B5A87">
        <w:rPr>
          <w:rFonts w:eastAsia="Times New Roman"/>
          <w:iCs/>
          <w:sz w:val="24"/>
          <w:szCs w:val="24"/>
        </w:rPr>
        <w:t xml:space="preserve">hild </w:t>
      </w:r>
      <w:r w:rsidRPr="00FD2D79">
        <w:rPr>
          <w:rFonts w:eastAsia="Times New Roman"/>
          <w:iCs/>
          <w:sz w:val="24"/>
          <w:szCs w:val="24"/>
        </w:rPr>
        <w:t>I</w:t>
      </w:r>
      <w:r w:rsidR="007B5A87">
        <w:rPr>
          <w:rFonts w:eastAsia="Times New Roman"/>
          <w:iCs/>
          <w:sz w:val="24"/>
          <w:szCs w:val="24"/>
        </w:rPr>
        <w:t xml:space="preserve">nteraction </w:t>
      </w:r>
      <w:r w:rsidRPr="00FD2D79">
        <w:rPr>
          <w:rFonts w:eastAsia="Times New Roman"/>
          <w:iCs/>
          <w:sz w:val="24"/>
          <w:szCs w:val="24"/>
        </w:rPr>
        <w:t>T</w:t>
      </w:r>
      <w:r w:rsidR="007B5A87">
        <w:rPr>
          <w:rFonts w:eastAsia="Times New Roman"/>
          <w:iCs/>
          <w:sz w:val="24"/>
          <w:szCs w:val="24"/>
        </w:rPr>
        <w:t>herapy</w:t>
      </w:r>
      <w:r w:rsidRPr="00FD2D79">
        <w:rPr>
          <w:rFonts w:eastAsia="Times New Roman"/>
          <w:iCs/>
          <w:sz w:val="24"/>
          <w:szCs w:val="24"/>
        </w:rPr>
        <w:t xml:space="preserve"> International </w:t>
      </w:r>
      <w:r w:rsidR="007B5A87" w:rsidRPr="00FD2D79">
        <w:rPr>
          <w:rFonts w:eastAsia="Times New Roman"/>
          <w:iCs/>
          <w:sz w:val="24"/>
          <w:szCs w:val="24"/>
        </w:rPr>
        <w:t>P</w:t>
      </w:r>
      <w:r w:rsidR="007B5A87">
        <w:rPr>
          <w:rFonts w:eastAsia="Times New Roman"/>
          <w:iCs/>
          <w:sz w:val="24"/>
          <w:szCs w:val="24"/>
        </w:rPr>
        <w:t xml:space="preserve">arent </w:t>
      </w:r>
      <w:r w:rsidR="007B5A87" w:rsidRPr="00FD2D79">
        <w:rPr>
          <w:rFonts w:eastAsia="Times New Roman"/>
          <w:iCs/>
          <w:sz w:val="24"/>
          <w:szCs w:val="24"/>
        </w:rPr>
        <w:t>C</w:t>
      </w:r>
      <w:r w:rsidR="007B5A87">
        <w:rPr>
          <w:rFonts w:eastAsia="Times New Roman"/>
          <w:iCs/>
          <w:sz w:val="24"/>
          <w:szCs w:val="24"/>
        </w:rPr>
        <w:t xml:space="preserve">hild </w:t>
      </w:r>
      <w:r w:rsidR="007B5A87" w:rsidRPr="00FD2D79">
        <w:rPr>
          <w:rFonts w:eastAsia="Times New Roman"/>
          <w:iCs/>
          <w:sz w:val="24"/>
          <w:szCs w:val="24"/>
        </w:rPr>
        <w:t>I</w:t>
      </w:r>
      <w:r w:rsidR="007B5A87">
        <w:rPr>
          <w:rFonts w:eastAsia="Times New Roman"/>
          <w:iCs/>
          <w:sz w:val="24"/>
          <w:szCs w:val="24"/>
        </w:rPr>
        <w:t xml:space="preserve">nteraction </w:t>
      </w:r>
      <w:r w:rsidR="007B5A87" w:rsidRPr="00FD2D79">
        <w:rPr>
          <w:rFonts w:eastAsia="Times New Roman"/>
          <w:iCs/>
          <w:sz w:val="24"/>
          <w:szCs w:val="24"/>
        </w:rPr>
        <w:t>T</w:t>
      </w:r>
      <w:r w:rsidR="007B5A87">
        <w:rPr>
          <w:rFonts w:eastAsia="Times New Roman"/>
          <w:iCs/>
          <w:sz w:val="24"/>
          <w:szCs w:val="24"/>
        </w:rPr>
        <w:t>herapy,</w:t>
      </w:r>
      <w:r w:rsidRPr="00FD2D79">
        <w:rPr>
          <w:rFonts w:eastAsia="Times New Roman"/>
          <w:iCs/>
          <w:sz w:val="24"/>
          <w:szCs w:val="24"/>
        </w:rPr>
        <w:t xml:space="preserve"> Therapist Training, DePaul University, Chicago, IL</w:t>
      </w:r>
    </w:p>
    <w:p w14:paraId="18B923C1" w14:textId="167AB6D9" w:rsidR="000B56AF" w:rsidRPr="00FD2D79" w:rsidRDefault="00F4201E" w:rsidP="00C73963">
      <w:pPr>
        <w:shd w:val="clear" w:color="auto" w:fill="FFFFFF"/>
        <w:spacing w:line="276" w:lineRule="auto"/>
        <w:ind w:left="2160" w:hanging="2160"/>
        <w:rPr>
          <w:rFonts w:eastAsia="Times New Roman"/>
          <w:iCs/>
          <w:sz w:val="24"/>
          <w:szCs w:val="24"/>
        </w:rPr>
      </w:pPr>
      <w:r w:rsidRPr="00FD2D79">
        <w:rPr>
          <w:rFonts w:eastAsia="Times New Roman"/>
          <w:iCs/>
          <w:color w:val="000000" w:themeColor="text1"/>
          <w:sz w:val="24"/>
          <w:szCs w:val="24"/>
        </w:rPr>
        <w:t>0</w:t>
      </w:r>
      <w:r w:rsidR="000B56AF" w:rsidRPr="00FD2D79">
        <w:rPr>
          <w:rFonts w:eastAsia="Times New Roman"/>
          <w:iCs/>
          <w:color w:val="000000" w:themeColor="text1"/>
          <w:sz w:val="24"/>
          <w:szCs w:val="24"/>
        </w:rPr>
        <w:t>7/2020 – 10/202</w:t>
      </w:r>
      <w:r w:rsidR="009C35D4" w:rsidRPr="00FD2D79">
        <w:rPr>
          <w:rFonts w:eastAsia="Times New Roman"/>
          <w:iCs/>
          <w:color w:val="000000" w:themeColor="text1"/>
          <w:sz w:val="24"/>
          <w:szCs w:val="24"/>
        </w:rPr>
        <w:t>2</w:t>
      </w:r>
      <w:r w:rsidR="00C73963">
        <w:rPr>
          <w:rFonts w:eastAsia="Times New Roman"/>
          <w:iCs/>
          <w:color w:val="000000" w:themeColor="text1"/>
          <w:sz w:val="24"/>
          <w:szCs w:val="24"/>
        </w:rPr>
        <w:tab/>
      </w:r>
      <w:proofErr w:type="spellStart"/>
      <w:r w:rsidR="000B56AF" w:rsidRPr="00FD2D79">
        <w:rPr>
          <w:rFonts w:eastAsia="Times New Roman"/>
          <w:iCs/>
          <w:color w:val="000000" w:themeColor="text1"/>
          <w:sz w:val="24"/>
          <w:szCs w:val="24"/>
        </w:rPr>
        <w:t>Competencias</w:t>
      </w:r>
      <w:proofErr w:type="spellEnd"/>
      <w:r w:rsidR="000B56AF" w:rsidRPr="00FD2D79">
        <w:rPr>
          <w:rFonts w:eastAsia="Times New Roman"/>
          <w:iCs/>
          <w:color w:val="000000" w:themeColor="text1"/>
          <w:sz w:val="24"/>
          <w:szCs w:val="24"/>
        </w:rPr>
        <w:t xml:space="preserve"> </w:t>
      </w:r>
      <w:proofErr w:type="spellStart"/>
      <w:r w:rsidR="000B56AF" w:rsidRPr="00FD2D79">
        <w:rPr>
          <w:rFonts w:eastAsia="Times New Roman"/>
          <w:iCs/>
          <w:sz w:val="24"/>
          <w:szCs w:val="24"/>
        </w:rPr>
        <w:t>Pedagogicas</w:t>
      </w:r>
      <w:proofErr w:type="spellEnd"/>
      <w:r w:rsidR="000B56AF" w:rsidRPr="00FD2D79">
        <w:rPr>
          <w:rFonts w:eastAsia="Times New Roman"/>
          <w:iCs/>
          <w:sz w:val="24"/>
          <w:szCs w:val="24"/>
        </w:rPr>
        <w:t xml:space="preserve"> (Pedagogic Competencies</w:t>
      </w:r>
      <w:r w:rsidR="00190283">
        <w:rPr>
          <w:rFonts w:eastAsia="Times New Roman"/>
          <w:iCs/>
          <w:sz w:val="24"/>
          <w:szCs w:val="24"/>
        </w:rPr>
        <w:t>; Online</w:t>
      </w:r>
      <w:r w:rsidR="000B56AF" w:rsidRPr="00FD2D79">
        <w:rPr>
          <w:rFonts w:eastAsia="Times New Roman"/>
          <w:iCs/>
          <w:sz w:val="24"/>
          <w:szCs w:val="24"/>
        </w:rPr>
        <w:t>), Oulu University of Applied Sciences, Finland</w:t>
      </w:r>
    </w:p>
    <w:p w14:paraId="13933994" w14:textId="015D4EA7" w:rsidR="000B56AF" w:rsidRPr="00FD2D79" w:rsidRDefault="00913F35" w:rsidP="00345F15">
      <w:pPr>
        <w:shd w:val="clear" w:color="auto" w:fill="FFFFFF"/>
        <w:spacing w:line="276" w:lineRule="auto"/>
        <w:rPr>
          <w:rFonts w:eastAsia="Times New Roman"/>
          <w:iCs/>
          <w:sz w:val="24"/>
          <w:szCs w:val="24"/>
        </w:rPr>
      </w:pPr>
      <w:r w:rsidRPr="00FD2D79">
        <w:rPr>
          <w:rFonts w:eastAsia="Times New Roman"/>
          <w:iCs/>
          <w:sz w:val="24"/>
          <w:szCs w:val="24"/>
        </w:rPr>
        <w:t xml:space="preserve">11/2020 – 11/2020 </w:t>
      </w:r>
      <w:r w:rsidRPr="00FD2D79">
        <w:rPr>
          <w:rFonts w:eastAsia="Times New Roman"/>
          <w:iCs/>
          <w:sz w:val="24"/>
          <w:szCs w:val="24"/>
        </w:rPr>
        <w:tab/>
        <w:t>Mom Power Training</w:t>
      </w:r>
      <w:r w:rsidR="000B56AF" w:rsidRPr="00FD2D79">
        <w:rPr>
          <w:rFonts w:eastAsia="Times New Roman"/>
          <w:iCs/>
          <w:sz w:val="24"/>
          <w:szCs w:val="24"/>
        </w:rPr>
        <w:t xml:space="preserve"> (Online)</w:t>
      </w:r>
      <w:r w:rsidRPr="00FD2D79">
        <w:rPr>
          <w:rFonts w:eastAsia="Times New Roman"/>
          <w:iCs/>
          <w:sz w:val="24"/>
          <w:szCs w:val="24"/>
        </w:rPr>
        <w:t>, University of Michigan</w:t>
      </w:r>
      <w:r w:rsidR="00B11573">
        <w:rPr>
          <w:rFonts w:eastAsia="Times New Roman"/>
          <w:iCs/>
          <w:sz w:val="24"/>
          <w:szCs w:val="24"/>
        </w:rPr>
        <w:t>, Ann Arbor, MI</w:t>
      </w:r>
    </w:p>
    <w:p w14:paraId="01D44AC6" w14:textId="77777777" w:rsidR="000B56AF" w:rsidRPr="00FD2D79" w:rsidRDefault="000B56AF" w:rsidP="00345F15">
      <w:pPr>
        <w:shd w:val="clear" w:color="auto" w:fill="FFFFFF"/>
        <w:spacing w:line="276" w:lineRule="auto"/>
        <w:rPr>
          <w:rFonts w:eastAsia="Times New Roman"/>
          <w:iCs/>
          <w:sz w:val="24"/>
          <w:szCs w:val="24"/>
        </w:rPr>
      </w:pPr>
    </w:p>
    <w:p w14:paraId="1A603AFF" w14:textId="1EBDDC4D" w:rsidR="007F0E8A" w:rsidRPr="00FD2D79" w:rsidRDefault="00016FC5" w:rsidP="004D779D">
      <w:pPr>
        <w:shd w:val="clear" w:color="auto" w:fill="FFFFFF"/>
        <w:tabs>
          <w:tab w:val="left" w:pos="3510"/>
          <w:tab w:val="left" w:pos="3690"/>
        </w:tabs>
        <w:rPr>
          <w:b/>
          <w:color w:val="000000"/>
          <w:spacing w:val="-4"/>
          <w:sz w:val="28"/>
          <w:szCs w:val="28"/>
        </w:rPr>
      </w:pPr>
      <w:r w:rsidRPr="00FD2D79">
        <w:rPr>
          <w:b/>
          <w:color w:val="000000"/>
          <w:spacing w:val="-4"/>
          <w:sz w:val="28"/>
          <w:szCs w:val="28"/>
        </w:rPr>
        <w:t>CERTIFICATION AND LICENSURE</w:t>
      </w:r>
    </w:p>
    <w:p w14:paraId="26E5A435" w14:textId="28C6D3FC" w:rsidR="00263151" w:rsidRPr="00FD2D79" w:rsidRDefault="00263151" w:rsidP="00F4201E">
      <w:pPr>
        <w:shd w:val="clear" w:color="auto" w:fill="FFFFFF"/>
        <w:tabs>
          <w:tab w:val="left" w:pos="2880"/>
        </w:tabs>
        <w:rPr>
          <w:bCs/>
          <w:color w:val="000000"/>
          <w:spacing w:val="-4"/>
          <w:sz w:val="24"/>
          <w:szCs w:val="24"/>
        </w:rPr>
      </w:pPr>
      <w:r w:rsidRPr="00FD2D79">
        <w:rPr>
          <w:bCs/>
          <w:color w:val="000000"/>
          <w:spacing w:val="-4"/>
          <w:sz w:val="24"/>
          <w:szCs w:val="24"/>
        </w:rPr>
        <w:t>04/2013 – 09/2018</w:t>
      </w:r>
      <w:r w:rsidR="00814885">
        <w:rPr>
          <w:bCs/>
          <w:color w:val="000000"/>
          <w:spacing w:val="-4"/>
          <w:sz w:val="24"/>
          <w:szCs w:val="24"/>
        </w:rPr>
        <w:t>, 12/2023 - Present</w:t>
      </w:r>
      <w:r w:rsidRPr="00FD2D79">
        <w:rPr>
          <w:bCs/>
          <w:color w:val="000000"/>
          <w:spacing w:val="-4"/>
          <w:sz w:val="24"/>
          <w:szCs w:val="24"/>
        </w:rPr>
        <w:t xml:space="preserve"> </w:t>
      </w:r>
      <w:r w:rsidR="00F4201E" w:rsidRPr="00FD2D79">
        <w:rPr>
          <w:bCs/>
          <w:color w:val="000000"/>
          <w:spacing w:val="-4"/>
          <w:sz w:val="24"/>
          <w:szCs w:val="24"/>
        </w:rPr>
        <w:tab/>
      </w:r>
      <w:r w:rsidRPr="00FD2D79">
        <w:rPr>
          <w:bCs/>
          <w:color w:val="000000"/>
          <w:spacing w:val="-4"/>
          <w:sz w:val="24"/>
          <w:szCs w:val="24"/>
        </w:rPr>
        <w:t xml:space="preserve">Illinois Clinical Psychologist License </w:t>
      </w:r>
    </w:p>
    <w:p w14:paraId="7C4C10AD" w14:textId="35F53215" w:rsidR="008F02DC" w:rsidRDefault="008A779D" w:rsidP="008A779D">
      <w:pPr>
        <w:shd w:val="clear" w:color="auto" w:fill="FFFFFF"/>
        <w:tabs>
          <w:tab w:val="left" w:pos="2880"/>
          <w:tab w:val="left" w:pos="3690"/>
        </w:tabs>
        <w:rPr>
          <w:bCs/>
          <w:color w:val="000000"/>
          <w:spacing w:val="-4"/>
          <w:sz w:val="24"/>
          <w:szCs w:val="24"/>
        </w:rPr>
      </w:pPr>
      <w:r>
        <w:rPr>
          <w:bCs/>
          <w:color w:val="000000"/>
          <w:spacing w:val="-4"/>
          <w:sz w:val="24"/>
          <w:szCs w:val="24"/>
        </w:rPr>
        <w:t>11/2022 – Present</w:t>
      </w:r>
      <w:r>
        <w:rPr>
          <w:bCs/>
          <w:color w:val="000000"/>
          <w:spacing w:val="-4"/>
          <w:sz w:val="24"/>
          <w:szCs w:val="24"/>
        </w:rPr>
        <w:tab/>
      </w:r>
      <w:r w:rsidR="00814885">
        <w:rPr>
          <w:bCs/>
          <w:color w:val="000000"/>
          <w:spacing w:val="-4"/>
          <w:sz w:val="24"/>
          <w:szCs w:val="24"/>
        </w:rPr>
        <w:tab/>
      </w:r>
      <w:r w:rsidR="00814885">
        <w:rPr>
          <w:bCs/>
          <w:color w:val="000000"/>
          <w:spacing w:val="-4"/>
          <w:sz w:val="24"/>
          <w:szCs w:val="24"/>
        </w:rPr>
        <w:tab/>
      </w:r>
      <w:r>
        <w:rPr>
          <w:bCs/>
          <w:color w:val="000000"/>
          <w:spacing w:val="-4"/>
          <w:sz w:val="24"/>
          <w:szCs w:val="24"/>
        </w:rPr>
        <w:t>Michigan Clinical Psychologist License</w:t>
      </w:r>
    </w:p>
    <w:p w14:paraId="081E1770" w14:textId="596DE65E" w:rsidR="008A779D" w:rsidRDefault="008A779D" w:rsidP="008A779D">
      <w:pPr>
        <w:shd w:val="clear" w:color="auto" w:fill="FFFFFF"/>
        <w:tabs>
          <w:tab w:val="left" w:pos="2880"/>
          <w:tab w:val="left" w:pos="3690"/>
        </w:tabs>
        <w:rPr>
          <w:bCs/>
          <w:color w:val="000000"/>
          <w:spacing w:val="-4"/>
          <w:sz w:val="24"/>
          <w:szCs w:val="24"/>
        </w:rPr>
      </w:pPr>
    </w:p>
    <w:p w14:paraId="3EB1A2B1" w14:textId="1F96CCBC" w:rsidR="00016FC5" w:rsidRPr="00FD2D79" w:rsidRDefault="006742BF" w:rsidP="004D779D">
      <w:pPr>
        <w:shd w:val="clear" w:color="auto" w:fill="FFFFFF"/>
        <w:tabs>
          <w:tab w:val="left" w:pos="3510"/>
          <w:tab w:val="left" w:pos="3690"/>
        </w:tabs>
        <w:rPr>
          <w:b/>
          <w:color w:val="000000"/>
          <w:spacing w:val="-4"/>
          <w:sz w:val="28"/>
          <w:szCs w:val="28"/>
        </w:rPr>
      </w:pPr>
      <w:r w:rsidRPr="00FD2D79">
        <w:rPr>
          <w:b/>
          <w:color w:val="000000"/>
          <w:spacing w:val="-4"/>
          <w:sz w:val="28"/>
          <w:szCs w:val="28"/>
        </w:rPr>
        <w:t>WORK EXPERIENCE</w:t>
      </w:r>
    </w:p>
    <w:p w14:paraId="187128C7" w14:textId="420D2D1B" w:rsidR="00263151" w:rsidRPr="00FD2D79" w:rsidRDefault="00263151" w:rsidP="00263151">
      <w:pPr>
        <w:pStyle w:val="BodyTextIndent"/>
        <w:spacing w:line="276" w:lineRule="auto"/>
        <w:rPr>
          <w:b/>
          <w:color w:val="000000"/>
          <w:sz w:val="24"/>
          <w:szCs w:val="24"/>
        </w:rPr>
      </w:pPr>
      <w:r w:rsidRPr="00FD2D79">
        <w:rPr>
          <w:b/>
          <w:color w:val="000000"/>
          <w:spacing w:val="-6"/>
          <w:sz w:val="24"/>
          <w:szCs w:val="24"/>
        </w:rPr>
        <w:t>Academic Appointments</w:t>
      </w:r>
      <w:r w:rsidRPr="00FD2D79">
        <w:rPr>
          <w:b/>
          <w:color w:val="000000"/>
          <w:sz w:val="24"/>
          <w:szCs w:val="24"/>
        </w:rPr>
        <w:tab/>
      </w:r>
      <w:r w:rsidRPr="00FD2D79">
        <w:rPr>
          <w:b/>
          <w:color w:val="000000"/>
          <w:sz w:val="24"/>
          <w:szCs w:val="24"/>
        </w:rPr>
        <w:tab/>
      </w:r>
    </w:p>
    <w:p w14:paraId="51C81D9C" w14:textId="4E4E025E" w:rsidR="00F4201E" w:rsidRPr="00FD2D79" w:rsidRDefault="00F4201E" w:rsidP="00F4201E">
      <w:pPr>
        <w:pStyle w:val="BodyTextIndent"/>
        <w:tabs>
          <w:tab w:val="clear" w:pos="1620"/>
          <w:tab w:val="left" w:pos="2880"/>
        </w:tabs>
        <w:spacing w:line="276" w:lineRule="auto"/>
        <w:ind w:left="2880" w:hanging="2880"/>
        <w:rPr>
          <w:sz w:val="24"/>
          <w:szCs w:val="24"/>
        </w:rPr>
      </w:pPr>
      <w:r w:rsidRPr="00FD2D79">
        <w:rPr>
          <w:sz w:val="24"/>
          <w:szCs w:val="24"/>
        </w:rPr>
        <w:t>09/2012 – 06/2018</w:t>
      </w:r>
      <w:r w:rsidRPr="00FD2D79">
        <w:rPr>
          <w:sz w:val="24"/>
          <w:szCs w:val="24"/>
        </w:rPr>
        <w:tab/>
        <w:t>Assistant Professor in Child Clinical Psychology, DePaul University, Chicago, IL</w:t>
      </w:r>
    </w:p>
    <w:p w14:paraId="5D58AC89" w14:textId="1A771A4C" w:rsidR="00511C2B" w:rsidRDefault="00511C2B" w:rsidP="00F4201E">
      <w:pPr>
        <w:pStyle w:val="BodyTextIndent"/>
        <w:tabs>
          <w:tab w:val="clear" w:pos="1620"/>
          <w:tab w:val="left" w:pos="2880"/>
        </w:tabs>
        <w:spacing w:line="276" w:lineRule="auto"/>
        <w:ind w:left="1530" w:hanging="1530"/>
        <w:rPr>
          <w:sz w:val="24"/>
          <w:szCs w:val="24"/>
        </w:rPr>
      </w:pPr>
      <w:r w:rsidRPr="00FD2D79">
        <w:rPr>
          <w:sz w:val="24"/>
          <w:szCs w:val="24"/>
        </w:rPr>
        <w:t>09/2020 – 03/</w:t>
      </w:r>
      <w:proofErr w:type="gramStart"/>
      <w:r w:rsidRPr="00FD2D79">
        <w:rPr>
          <w:sz w:val="24"/>
          <w:szCs w:val="24"/>
        </w:rPr>
        <w:t xml:space="preserve">2022  </w:t>
      </w:r>
      <w:r w:rsidR="00F4201E" w:rsidRPr="00FD2D79">
        <w:rPr>
          <w:sz w:val="24"/>
          <w:szCs w:val="24"/>
        </w:rPr>
        <w:tab/>
      </w:r>
      <w:proofErr w:type="gramEnd"/>
      <w:r w:rsidRPr="00FD2D79">
        <w:rPr>
          <w:sz w:val="24"/>
          <w:szCs w:val="24"/>
        </w:rPr>
        <w:t>Adjunct Instructor in Psychology</w:t>
      </w:r>
      <w:r w:rsidR="00F4201E" w:rsidRPr="00FD2D79">
        <w:rPr>
          <w:sz w:val="24"/>
          <w:szCs w:val="24"/>
        </w:rPr>
        <w:t xml:space="preserve">, </w:t>
      </w:r>
      <w:r w:rsidRPr="00FD2D79">
        <w:rPr>
          <w:sz w:val="24"/>
          <w:szCs w:val="24"/>
        </w:rPr>
        <w:tab/>
        <w:t>DePaul University, Chicago, IL</w:t>
      </w:r>
    </w:p>
    <w:p w14:paraId="24514740" w14:textId="77777777" w:rsidR="00814885" w:rsidRPr="00FD2D79" w:rsidRDefault="00814885" w:rsidP="00814885">
      <w:pPr>
        <w:pStyle w:val="BodyTextIndent"/>
        <w:tabs>
          <w:tab w:val="clear" w:pos="1620"/>
          <w:tab w:val="left" w:pos="2880"/>
        </w:tabs>
        <w:spacing w:line="276" w:lineRule="auto"/>
        <w:ind w:left="1530" w:hanging="1530"/>
        <w:rPr>
          <w:sz w:val="24"/>
          <w:szCs w:val="24"/>
        </w:rPr>
      </w:pPr>
      <w:r w:rsidRPr="00FD2D79">
        <w:rPr>
          <w:sz w:val="24"/>
          <w:szCs w:val="24"/>
        </w:rPr>
        <w:t xml:space="preserve">07/2018 – </w:t>
      </w:r>
      <w:r>
        <w:rPr>
          <w:sz w:val="24"/>
          <w:szCs w:val="24"/>
        </w:rPr>
        <w:t>12/2022</w:t>
      </w:r>
      <w:r w:rsidRPr="00FD2D79">
        <w:rPr>
          <w:sz w:val="24"/>
          <w:szCs w:val="24"/>
        </w:rPr>
        <w:tab/>
        <w:t>Associate Professor in Education and School Psychology</w:t>
      </w:r>
    </w:p>
    <w:p w14:paraId="5D271DF7" w14:textId="40B58404" w:rsidR="00814885" w:rsidRDefault="00814885" w:rsidP="00814885">
      <w:pPr>
        <w:pStyle w:val="BodyTextIndent"/>
        <w:tabs>
          <w:tab w:val="clear" w:pos="1620"/>
          <w:tab w:val="left" w:pos="2880"/>
        </w:tabs>
        <w:spacing w:line="276" w:lineRule="auto"/>
        <w:ind w:left="1530" w:hanging="1530"/>
        <w:rPr>
          <w:sz w:val="24"/>
          <w:szCs w:val="24"/>
          <w:lang w:val="es-ES_tradnl"/>
        </w:rPr>
      </w:pPr>
      <w:r w:rsidRPr="00FD2D79">
        <w:rPr>
          <w:sz w:val="24"/>
          <w:szCs w:val="24"/>
        </w:rPr>
        <w:tab/>
      </w:r>
      <w:r w:rsidRPr="00FD2D79">
        <w:rPr>
          <w:sz w:val="24"/>
          <w:szCs w:val="24"/>
        </w:rPr>
        <w:tab/>
      </w:r>
      <w:r w:rsidRPr="00FD2D79">
        <w:rPr>
          <w:sz w:val="24"/>
          <w:szCs w:val="24"/>
          <w:lang w:val="es-ES_tradnl"/>
        </w:rPr>
        <w:t>Universidad de Monterrey, San Pedro Garza García, NL, México</w:t>
      </w:r>
    </w:p>
    <w:p w14:paraId="2FB45F42" w14:textId="77777777" w:rsidR="00814885" w:rsidRDefault="00814885" w:rsidP="00814885">
      <w:pPr>
        <w:pStyle w:val="BodyTextIndent"/>
        <w:tabs>
          <w:tab w:val="clear" w:pos="1620"/>
          <w:tab w:val="left" w:pos="2880"/>
        </w:tabs>
        <w:spacing w:line="276" w:lineRule="auto"/>
        <w:ind w:left="2160" w:hanging="2160"/>
        <w:rPr>
          <w:sz w:val="24"/>
          <w:szCs w:val="24"/>
        </w:rPr>
      </w:pPr>
      <w:r w:rsidRPr="00814885">
        <w:rPr>
          <w:sz w:val="24"/>
          <w:szCs w:val="24"/>
        </w:rPr>
        <w:t>02/2023 – Present</w:t>
      </w:r>
      <w:r w:rsidRPr="00814885">
        <w:rPr>
          <w:sz w:val="24"/>
          <w:szCs w:val="24"/>
        </w:rPr>
        <w:tab/>
      </w:r>
      <w:r>
        <w:rPr>
          <w:sz w:val="24"/>
          <w:szCs w:val="24"/>
        </w:rPr>
        <w:tab/>
      </w:r>
      <w:r w:rsidRPr="00814885">
        <w:rPr>
          <w:sz w:val="24"/>
          <w:szCs w:val="24"/>
        </w:rPr>
        <w:t xml:space="preserve">Clinical Associate Professor in </w:t>
      </w:r>
      <w:r>
        <w:rPr>
          <w:sz w:val="24"/>
          <w:szCs w:val="24"/>
        </w:rPr>
        <w:t xml:space="preserve">Psychiatry, University of Michigan, </w:t>
      </w:r>
    </w:p>
    <w:p w14:paraId="0E966DE4" w14:textId="4DBAD796" w:rsidR="00814885" w:rsidRPr="00814885" w:rsidRDefault="00814885" w:rsidP="00814885">
      <w:pPr>
        <w:pStyle w:val="BodyTextIndent"/>
        <w:tabs>
          <w:tab w:val="clear" w:pos="1620"/>
          <w:tab w:val="left" w:pos="2880"/>
        </w:tabs>
        <w:spacing w:line="276" w:lineRule="auto"/>
        <w:ind w:left="2160" w:hanging="2160"/>
        <w:rPr>
          <w:sz w:val="24"/>
          <w:szCs w:val="24"/>
        </w:rPr>
      </w:pPr>
      <w:r>
        <w:rPr>
          <w:sz w:val="24"/>
          <w:szCs w:val="24"/>
        </w:rPr>
        <w:tab/>
      </w:r>
      <w:r>
        <w:rPr>
          <w:sz w:val="24"/>
          <w:szCs w:val="24"/>
        </w:rPr>
        <w:tab/>
        <w:t>Ann Arbor, MI</w:t>
      </w:r>
    </w:p>
    <w:p w14:paraId="663898F8" w14:textId="77777777" w:rsidR="00814885" w:rsidRPr="00814885" w:rsidRDefault="00814885" w:rsidP="00F4201E">
      <w:pPr>
        <w:pStyle w:val="BodyTextIndent"/>
        <w:tabs>
          <w:tab w:val="clear" w:pos="1620"/>
          <w:tab w:val="left" w:pos="2880"/>
        </w:tabs>
        <w:spacing w:line="276" w:lineRule="auto"/>
        <w:ind w:left="1530" w:hanging="1530"/>
        <w:rPr>
          <w:sz w:val="24"/>
          <w:szCs w:val="24"/>
        </w:rPr>
      </w:pPr>
    </w:p>
    <w:p w14:paraId="49FE26EA" w14:textId="77777777" w:rsidR="00B91725" w:rsidRPr="00814885" w:rsidRDefault="00B91725" w:rsidP="004D779D">
      <w:pPr>
        <w:shd w:val="clear" w:color="auto" w:fill="FFFFFF"/>
        <w:tabs>
          <w:tab w:val="left" w:pos="3510"/>
          <w:tab w:val="left" w:pos="3690"/>
        </w:tabs>
        <w:rPr>
          <w:b/>
          <w:color w:val="000000"/>
          <w:spacing w:val="-4"/>
          <w:sz w:val="24"/>
          <w:szCs w:val="24"/>
        </w:rPr>
      </w:pPr>
    </w:p>
    <w:p w14:paraId="6A3B2060" w14:textId="02712752" w:rsidR="006742BF" w:rsidRPr="00FD2D79" w:rsidRDefault="00511C2B" w:rsidP="004D779D">
      <w:pPr>
        <w:shd w:val="clear" w:color="auto" w:fill="FFFFFF"/>
        <w:tabs>
          <w:tab w:val="left" w:pos="3510"/>
          <w:tab w:val="left" w:pos="3690"/>
        </w:tabs>
        <w:rPr>
          <w:b/>
          <w:color w:val="000000"/>
          <w:spacing w:val="-4"/>
          <w:sz w:val="24"/>
          <w:szCs w:val="24"/>
        </w:rPr>
      </w:pPr>
      <w:r w:rsidRPr="00FD2D79">
        <w:rPr>
          <w:b/>
          <w:color w:val="000000"/>
          <w:spacing w:val="-4"/>
          <w:sz w:val="24"/>
          <w:szCs w:val="24"/>
        </w:rPr>
        <w:lastRenderedPageBreak/>
        <w:t>Clinical Appointments</w:t>
      </w:r>
    </w:p>
    <w:p w14:paraId="1C558A10" w14:textId="56A8FB9C" w:rsidR="006742BF" w:rsidRDefault="00C40324" w:rsidP="00FD2D79">
      <w:pPr>
        <w:shd w:val="clear" w:color="auto" w:fill="FFFFFF"/>
        <w:tabs>
          <w:tab w:val="left" w:pos="2880"/>
        </w:tabs>
        <w:ind w:left="2880" w:hanging="2880"/>
        <w:rPr>
          <w:bCs/>
          <w:color w:val="000000"/>
          <w:spacing w:val="-4"/>
          <w:sz w:val="24"/>
          <w:szCs w:val="24"/>
        </w:rPr>
      </w:pPr>
      <w:r w:rsidRPr="00FD2D79">
        <w:rPr>
          <w:bCs/>
          <w:color w:val="000000"/>
          <w:spacing w:val="-4"/>
          <w:sz w:val="24"/>
          <w:szCs w:val="24"/>
        </w:rPr>
        <w:t xml:space="preserve">1/2020 – </w:t>
      </w:r>
      <w:r w:rsidR="00814885">
        <w:rPr>
          <w:bCs/>
          <w:color w:val="000000"/>
          <w:spacing w:val="-4"/>
          <w:sz w:val="24"/>
          <w:szCs w:val="24"/>
        </w:rPr>
        <w:t>12/2022</w:t>
      </w:r>
      <w:r w:rsidR="00743C08" w:rsidRPr="00FD2D79">
        <w:rPr>
          <w:bCs/>
          <w:color w:val="000000"/>
          <w:spacing w:val="-4"/>
          <w:sz w:val="24"/>
          <w:szCs w:val="24"/>
        </w:rPr>
        <w:t xml:space="preserve">   </w:t>
      </w:r>
      <w:r w:rsidR="00FD2D79">
        <w:rPr>
          <w:bCs/>
          <w:color w:val="000000"/>
          <w:spacing w:val="-4"/>
          <w:sz w:val="24"/>
          <w:szCs w:val="24"/>
        </w:rPr>
        <w:tab/>
      </w:r>
      <w:r w:rsidRPr="00FD2D79">
        <w:rPr>
          <w:bCs/>
          <w:color w:val="000000"/>
          <w:spacing w:val="-4"/>
          <w:sz w:val="24"/>
          <w:szCs w:val="24"/>
        </w:rPr>
        <w:t>Consultant: Mom Power Spanish Adaptation and Reflective Consultation.</w:t>
      </w:r>
      <w:r w:rsidR="00FD2D79">
        <w:rPr>
          <w:bCs/>
          <w:color w:val="000000"/>
          <w:spacing w:val="-4"/>
          <w:sz w:val="24"/>
          <w:szCs w:val="24"/>
        </w:rPr>
        <w:t xml:space="preserve"> </w:t>
      </w:r>
      <w:r w:rsidRPr="00FD2D79">
        <w:rPr>
          <w:bCs/>
          <w:color w:val="000000"/>
          <w:spacing w:val="-4"/>
          <w:sz w:val="24"/>
          <w:szCs w:val="24"/>
        </w:rPr>
        <w:t xml:space="preserve">Zero to Thrive, </w:t>
      </w:r>
      <w:r w:rsidR="00AA33EA">
        <w:rPr>
          <w:bCs/>
          <w:color w:val="000000"/>
          <w:spacing w:val="-4"/>
          <w:sz w:val="24"/>
          <w:szCs w:val="24"/>
        </w:rPr>
        <w:t xml:space="preserve">Psychiatry Department, </w:t>
      </w:r>
      <w:r w:rsidRPr="00FD2D79">
        <w:rPr>
          <w:bCs/>
          <w:color w:val="000000"/>
          <w:spacing w:val="-4"/>
          <w:sz w:val="24"/>
          <w:szCs w:val="24"/>
        </w:rPr>
        <w:t xml:space="preserve">Michigan Medicine, Ann Arbor, MI  </w:t>
      </w:r>
    </w:p>
    <w:p w14:paraId="4F41C372" w14:textId="5E58EA59" w:rsidR="006742BF" w:rsidRPr="00FD2D79" w:rsidRDefault="006742BF" w:rsidP="004D779D">
      <w:pPr>
        <w:shd w:val="clear" w:color="auto" w:fill="FFFFFF"/>
        <w:tabs>
          <w:tab w:val="left" w:pos="3510"/>
          <w:tab w:val="left" w:pos="3690"/>
        </w:tabs>
        <w:rPr>
          <w:bCs/>
          <w:color w:val="000000"/>
          <w:spacing w:val="-4"/>
          <w:sz w:val="24"/>
          <w:szCs w:val="24"/>
        </w:rPr>
      </w:pPr>
    </w:p>
    <w:p w14:paraId="4846D330" w14:textId="6C83302D" w:rsidR="006742BF" w:rsidRPr="00FD2D79" w:rsidRDefault="006742BF" w:rsidP="004D779D">
      <w:pPr>
        <w:shd w:val="clear" w:color="auto" w:fill="FFFFFF"/>
        <w:tabs>
          <w:tab w:val="left" w:pos="3510"/>
          <w:tab w:val="left" w:pos="3690"/>
        </w:tabs>
        <w:rPr>
          <w:b/>
          <w:color w:val="000000"/>
          <w:spacing w:val="-4"/>
          <w:sz w:val="28"/>
          <w:szCs w:val="28"/>
        </w:rPr>
      </w:pPr>
      <w:r w:rsidRPr="00FD2D79">
        <w:rPr>
          <w:b/>
          <w:color w:val="000000"/>
          <w:spacing w:val="-4"/>
          <w:sz w:val="28"/>
          <w:szCs w:val="28"/>
        </w:rPr>
        <w:t>GRANTS</w:t>
      </w:r>
    </w:p>
    <w:p w14:paraId="4DC7C90D" w14:textId="6A437D53" w:rsidR="00AA4DC3" w:rsidRPr="00FD2D79" w:rsidRDefault="00190283" w:rsidP="004D779D">
      <w:pPr>
        <w:shd w:val="clear" w:color="auto" w:fill="FFFFFF"/>
        <w:tabs>
          <w:tab w:val="left" w:pos="3510"/>
          <w:tab w:val="left" w:pos="3690"/>
        </w:tabs>
        <w:rPr>
          <w:b/>
          <w:color w:val="000000"/>
          <w:spacing w:val="-4"/>
          <w:sz w:val="24"/>
          <w:szCs w:val="24"/>
        </w:rPr>
      </w:pPr>
      <w:r>
        <w:rPr>
          <w:b/>
          <w:color w:val="000000"/>
          <w:spacing w:val="-4"/>
          <w:sz w:val="24"/>
          <w:szCs w:val="24"/>
        </w:rPr>
        <w:t>Previous Grants</w:t>
      </w:r>
    </w:p>
    <w:p w14:paraId="28F6E02F" w14:textId="659B5642" w:rsidR="009F1E64" w:rsidRDefault="009F1E64" w:rsidP="009F1E64">
      <w:pPr>
        <w:shd w:val="clear" w:color="auto" w:fill="FFFFFF"/>
        <w:rPr>
          <w:bCs/>
          <w:sz w:val="24"/>
          <w:szCs w:val="24"/>
        </w:rPr>
      </w:pPr>
      <w:r>
        <w:rPr>
          <w:bCs/>
          <w:sz w:val="24"/>
          <w:szCs w:val="24"/>
        </w:rPr>
        <w:tab/>
      </w:r>
      <w:r>
        <w:rPr>
          <w:bCs/>
          <w:sz w:val="24"/>
          <w:szCs w:val="24"/>
        </w:rPr>
        <w:tab/>
      </w:r>
      <w:r>
        <w:rPr>
          <w:bCs/>
          <w:sz w:val="24"/>
          <w:szCs w:val="24"/>
        </w:rPr>
        <w:tab/>
      </w:r>
      <w:r w:rsidRPr="00FD2D79">
        <w:rPr>
          <w:bCs/>
          <w:sz w:val="24"/>
          <w:szCs w:val="24"/>
        </w:rPr>
        <w:t>373650-39121-10001</w:t>
      </w:r>
      <w:r>
        <w:rPr>
          <w:bCs/>
          <w:sz w:val="24"/>
          <w:szCs w:val="24"/>
        </w:rPr>
        <w:t xml:space="preserve"> </w:t>
      </w:r>
      <w:r w:rsidRPr="00FD2D79">
        <w:rPr>
          <w:bCs/>
          <w:sz w:val="24"/>
          <w:szCs w:val="24"/>
        </w:rPr>
        <w:t xml:space="preserve">Notre Dame International Mexico Faculty Grant </w:t>
      </w:r>
    </w:p>
    <w:p w14:paraId="2E6D3968" w14:textId="1013D284" w:rsidR="00C73963" w:rsidRPr="00FD2D79" w:rsidRDefault="00C73963" w:rsidP="009F1E64">
      <w:pPr>
        <w:shd w:val="clear" w:color="auto" w:fill="FFFFFF"/>
        <w:ind w:left="2160"/>
        <w:rPr>
          <w:bCs/>
          <w:color w:val="000000"/>
          <w:spacing w:val="-4"/>
          <w:sz w:val="24"/>
          <w:szCs w:val="24"/>
        </w:rPr>
      </w:pPr>
      <w:r w:rsidRPr="00FD2D79">
        <w:rPr>
          <w:bCs/>
          <w:color w:val="000000"/>
          <w:spacing w:val="-4"/>
          <w:sz w:val="24"/>
          <w:szCs w:val="24"/>
        </w:rPr>
        <w:t>Virtual Implementation and Evaluation of the Pregnant Moms’</w:t>
      </w:r>
      <w:r w:rsidR="009F1E64">
        <w:rPr>
          <w:bCs/>
          <w:color w:val="000000"/>
          <w:spacing w:val="-4"/>
          <w:sz w:val="24"/>
          <w:szCs w:val="24"/>
        </w:rPr>
        <w:t xml:space="preserve"> </w:t>
      </w:r>
      <w:r w:rsidRPr="00FD2D79">
        <w:rPr>
          <w:bCs/>
          <w:color w:val="000000"/>
          <w:spacing w:val="-4"/>
          <w:sz w:val="24"/>
          <w:szCs w:val="24"/>
        </w:rPr>
        <w:t>Empowerment Program in Mexico</w:t>
      </w:r>
    </w:p>
    <w:p w14:paraId="5A4B255C" w14:textId="139951FB" w:rsidR="009F1E64" w:rsidRPr="00FD2D79" w:rsidRDefault="009F1E64" w:rsidP="009F1E64">
      <w:pPr>
        <w:shd w:val="clear" w:color="auto" w:fill="FFFFFF"/>
        <w:rPr>
          <w:bCs/>
          <w:color w:val="000000"/>
          <w:spacing w:val="-4"/>
          <w:sz w:val="24"/>
          <w:szCs w:val="24"/>
        </w:rPr>
      </w:pPr>
      <w:r>
        <w:rPr>
          <w:bCs/>
          <w:sz w:val="24"/>
          <w:szCs w:val="24"/>
        </w:rPr>
        <w:tab/>
      </w:r>
      <w:r>
        <w:rPr>
          <w:bCs/>
          <w:sz w:val="24"/>
          <w:szCs w:val="24"/>
        </w:rPr>
        <w:tab/>
      </w:r>
      <w:r>
        <w:rPr>
          <w:bCs/>
          <w:sz w:val="24"/>
          <w:szCs w:val="24"/>
        </w:rPr>
        <w:tab/>
      </w:r>
      <w:r w:rsidR="00C73963" w:rsidRPr="00FD2D79">
        <w:rPr>
          <w:bCs/>
          <w:sz w:val="24"/>
          <w:szCs w:val="24"/>
        </w:rPr>
        <w:t xml:space="preserve">Co-Investigator. </w:t>
      </w:r>
      <w:r w:rsidRPr="00FD2D79">
        <w:rPr>
          <w:bCs/>
          <w:sz w:val="24"/>
          <w:szCs w:val="24"/>
        </w:rPr>
        <w:t>PI: Laura Miller-Graff</w:t>
      </w:r>
    </w:p>
    <w:p w14:paraId="2F401FFA" w14:textId="0FE52DE4" w:rsidR="00C73963" w:rsidRDefault="00C73963" w:rsidP="00C73963">
      <w:pPr>
        <w:widowControl/>
        <w:ind w:left="2160"/>
        <w:rPr>
          <w:bCs/>
          <w:sz w:val="24"/>
          <w:szCs w:val="24"/>
        </w:rPr>
      </w:pPr>
      <w:r>
        <w:rPr>
          <w:bCs/>
          <w:sz w:val="24"/>
          <w:szCs w:val="24"/>
        </w:rPr>
        <w:t xml:space="preserve">As Lead Investigator for the Monterrey site I participated in grant writing, study conceptualization, and protocol design, and lead staff and intervention facilitator training, supervised data collection and cleaning, provided clinical supervision to group facilitators and completed risk assessments, analyzed data, and disseminated findings.  </w:t>
      </w:r>
    </w:p>
    <w:p w14:paraId="359BBE23" w14:textId="4DD33B85" w:rsidR="00C73963" w:rsidRPr="00FD2D79" w:rsidRDefault="00C73963" w:rsidP="009F1E64">
      <w:pPr>
        <w:shd w:val="clear" w:color="auto" w:fill="FFFFFF"/>
        <w:tabs>
          <w:tab w:val="left" w:pos="3510"/>
          <w:tab w:val="left" w:pos="3690"/>
        </w:tabs>
        <w:rPr>
          <w:bCs/>
          <w:sz w:val="24"/>
          <w:szCs w:val="24"/>
        </w:rPr>
      </w:pPr>
      <w:r>
        <w:rPr>
          <w:bCs/>
          <w:sz w:val="24"/>
          <w:szCs w:val="24"/>
        </w:rPr>
        <w:t xml:space="preserve">                  </w:t>
      </w:r>
      <w:r w:rsidR="009F1E64">
        <w:rPr>
          <w:bCs/>
          <w:sz w:val="24"/>
          <w:szCs w:val="24"/>
        </w:rPr>
        <w:t>0</w:t>
      </w:r>
      <w:r w:rsidR="009F1E64" w:rsidRPr="00FD2D79">
        <w:rPr>
          <w:bCs/>
          <w:color w:val="000000"/>
          <w:spacing w:val="-4"/>
          <w:sz w:val="24"/>
          <w:szCs w:val="24"/>
        </w:rPr>
        <w:t xml:space="preserve">8/2021 – </w:t>
      </w:r>
      <w:r w:rsidR="00814885">
        <w:rPr>
          <w:bCs/>
          <w:color w:val="000000"/>
          <w:spacing w:val="-4"/>
          <w:sz w:val="24"/>
          <w:szCs w:val="24"/>
        </w:rPr>
        <w:t>06</w:t>
      </w:r>
      <w:r w:rsidR="009F1E64" w:rsidRPr="00FD2D79">
        <w:rPr>
          <w:bCs/>
          <w:color w:val="000000"/>
          <w:spacing w:val="-4"/>
          <w:sz w:val="24"/>
          <w:szCs w:val="24"/>
        </w:rPr>
        <w:t>/202</w:t>
      </w:r>
      <w:r w:rsidR="00814885">
        <w:rPr>
          <w:bCs/>
          <w:color w:val="000000"/>
          <w:spacing w:val="-4"/>
          <w:sz w:val="24"/>
          <w:szCs w:val="24"/>
        </w:rPr>
        <w:t>3</w:t>
      </w:r>
      <w:r w:rsidR="009F1E64" w:rsidRPr="00FD2D79">
        <w:rPr>
          <w:bCs/>
          <w:color w:val="000000"/>
          <w:spacing w:val="-4"/>
          <w:sz w:val="24"/>
          <w:szCs w:val="24"/>
        </w:rPr>
        <w:t xml:space="preserve">  </w:t>
      </w:r>
    </w:p>
    <w:p w14:paraId="7BCE4E34" w14:textId="649372D2" w:rsidR="00C73963" w:rsidRPr="00FD2D79" w:rsidRDefault="00C73963" w:rsidP="00C73963">
      <w:pPr>
        <w:widowControl/>
        <w:rPr>
          <w:bCs/>
          <w:sz w:val="24"/>
          <w:szCs w:val="24"/>
        </w:rPr>
      </w:pPr>
      <w:r w:rsidRPr="00FD2D79">
        <w:rPr>
          <w:bCs/>
          <w:sz w:val="24"/>
          <w:szCs w:val="24"/>
        </w:rPr>
        <w:t xml:space="preserve">                  $7,500</w:t>
      </w:r>
    </w:p>
    <w:p w14:paraId="629261E5" w14:textId="0F43BA94" w:rsidR="009E39A5" w:rsidRPr="00FD2D79" w:rsidRDefault="009E39A5" w:rsidP="00140C66">
      <w:pPr>
        <w:widowControl/>
        <w:ind w:left="1440" w:firstLine="720"/>
        <w:rPr>
          <w:sz w:val="24"/>
          <w:szCs w:val="24"/>
        </w:rPr>
      </w:pPr>
    </w:p>
    <w:p w14:paraId="3F8AE134" w14:textId="77777777" w:rsidR="00814885" w:rsidRPr="00FD2D79" w:rsidRDefault="00814885" w:rsidP="00814885">
      <w:pPr>
        <w:widowControl/>
        <w:ind w:left="2160"/>
        <w:rPr>
          <w:bCs/>
          <w:sz w:val="24"/>
          <w:szCs w:val="24"/>
        </w:rPr>
      </w:pPr>
      <w:r w:rsidRPr="00FD2D79">
        <w:rPr>
          <w:bCs/>
          <w:sz w:val="24"/>
          <w:szCs w:val="24"/>
        </w:rPr>
        <w:t>204101</w:t>
      </w:r>
      <w:r>
        <w:rPr>
          <w:bCs/>
          <w:sz w:val="24"/>
          <w:szCs w:val="24"/>
        </w:rPr>
        <w:t xml:space="preserve"> Funding Agency</w:t>
      </w:r>
      <w:r w:rsidRPr="00FD2D79">
        <w:rPr>
          <w:bCs/>
          <w:sz w:val="24"/>
          <w:szCs w:val="24"/>
        </w:rPr>
        <w:t>: Indiana University Clinical and Translational Sciences</w:t>
      </w:r>
      <w:r>
        <w:rPr>
          <w:bCs/>
          <w:sz w:val="24"/>
          <w:szCs w:val="24"/>
        </w:rPr>
        <w:t xml:space="preserve"> </w:t>
      </w:r>
      <w:r w:rsidRPr="00FD2D79">
        <w:rPr>
          <w:bCs/>
          <w:sz w:val="24"/>
          <w:szCs w:val="24"/>
        </w:rPr>
        <w:t xml:space="preserve">Institute and Notre Dame Eck Institute. </w:t>
      </w:r>
    </w:p>
    <w:p w14:paraId="4DEE6015" w14:textId="77777777" w:rsidR="00814885" w:rsidRPr="00FD2D79" w:rsidRDefault="00814885" w:rsidP="00814885">
      <w:pPr>
        <w:widowControl/>
        <w:ind w:left="2160"/>
        <w:rPr>
          <w:bCs/>
          <w:sz w:val="24"/>
          <w:szCs w:val="24"/>
        </w:rPr>
      </w:pPr>
      <w:r w:rsidRPr="00FD2D79">
        <w:rPr>
          <w:bCs/>
          <w:sz w:val="24"/>
          <w:szCs w:val="24"/>
        </w:rPr>
        <w:t>Addressing the global health burden of intimate partner violence:</w:t>
      </w:r>
    </w:p>
    <w:p w14:paraId="4CE8D773" w14:textId="77777777" w:rsidR="00814885" w:rsidRPr="00FD2D79" w:rsidRDefault="00814885" w:rsidP="00814885">
      <w:pPr>
        <w:widowControl/>
        <w:ind w:left="2880" w:hanging="720"/>
        <w:rPr>
          <w:bCs/>
          <w:sz w:val="24"/>
          <w:szCs w:val="24"/>
        </w:rPr>
      </w:pPr>
      <w:r w:rsidRPr="00FD2D79">
        <w:rPr>
          <w:bCs/>
          <w:sz w:val="24"/>
          <w:szCs w:val="24"/>
        </w:rPr>
        <w:t>Establishing Partnerships for the Pregnant Moms’ Empowerment Program</w:t>
      </w:r>
    </w:p>
    <w:p w14:paraId="1B9E3E1B" w14:textId="77777777" w:rsidR="00814885" w:rsidRPr="006B0C98" w:rsidRDefault="00814885" w:rsidP="00814885">
      <w:pPr>
        <w:widowControl/>
        <w:ind w:left="2880" w:hanging="720"/>
        <w:rPr>
          <w:bCs/>
          <w:sz w:val="24"/>
          <w:szCs w:val="24"/>
          <w:u w:val="single"/>
          <w:lang w:val="es-ES"/>
        </w:rPr>
      </w:pPr>
      <w:r w:rsidRPr="006B0C98">
        <w:rPr>
          <w:bCs/>
          <w:sz w:val="24"/>
          <w:szCs w:val="24"/>
          <w:lang w:val="es-ES"/>
        </w:rPr>
        <w:t xml:space="preserve">in </w:t>
      </w:r>
      <w:proofErr w:type="spellStart"/>
      <w:r w:rsidRPr="006B0C98">
        <w:rPr>
          <w:bCs/>
          <w:sz w:val="24"/>
          <w:szCs w:val="24"/>
          <w:lang w:val="es-ES"/>
        </w:rPr>
        <w:t>Mexico</w:t>
      </w:r>
      <w:proofErr w:type="spellEnd"/>
    </w:p>
    <w:p w14:paraId="20C157CB" w14:textId="77777777" w:rsidR="00814885" w:rsidRPr="006B0C98" w:rsidRDefault="00814885" w:rsidP="00814885">
      <w:pPr>
        <w:widowControl/>
        <w:ind w:left="1440" w:firstLine="720"/>
        <w:rPr>
          <w:bCs/>
          <w:sz w:val="24"/>
          <w:szCs w:val="24"/>
          <w:lang w:val="es-ES"/>
        </w:rPr>
      </w:pPr>
      <w:r w:rsidRPr="006B0C98">
        <w:rPr>
          <w:bCs/>
          <w:sz w:val="24"/>
          <w:szCs w:val="24"/>
          <w:lang w:val="es-ES"/>
        </w:rPr>
        <w:t>Co-</w:t>
      </w:r>
      <w:proofErr w:type="spellStart"/>
      <w:r w:rsidRPr="006B0C98">
        <w:rPr>
          <w:bCs/>
          <w:sz w:val="24"/>
          <w:szCs w:val="24"/>
          <w:lang w:val="es-ES"/>
        </w:rPr>
        <w:t>Investigator</w:t>
      </w:r>
      <w:proofErr w:type="spellEnd"/>
      <w:r w:rsidRPr="006B0C98">
        <w:rPr>
          <w:bCs/>
          <w:sz w:val="24"/>
          <w:szCs w:val="24"/>
          <w:lang w:val="es-ES"/>
        </w:rPr>
        <w:t xml:space="preserve"> PI: Laura Miller-Graff</w:t>
      </w:r>
    </w:p>
    <w:p w14:paraId="3451D340" w14:textId="77777777" w:rsidR="00814885" w:rsidRDefault="00814885" w:rsidP="00814885">
      <w:pPr>
        <w:widowControl/>
        <w:ind w:left="2160"/>
        <w:rPr>
          <w:bCs/>
          <w:sz w:val="24"/>
          <w:szCs w:val="24"/>
        </w:rPr>
      </w:pPr>
      <w:r>
        <w:rPr>
          <w:bCs/>
          <w:sz w:val="24"/>
          <w:szCs w:val="24"/>
        </w:rPr>
        <w:t xml:space="preserve">As Lead Investigator for the Monterrey site I participated in grant writing, study conceptualization, and protocol design, and lead staff and intervention facilitator training, supervised data collection and cleaning, provided clinical supervision to group facilitators and completed risk assessments, analyzed data, and disseminated findings.  </w:t>
      </w:r>
    </w:p>
    <w:p w14:paraId="4222032F" w14:textId="77777777" w:rsidR="00814885" w:rsidRDefault="00814885" w:rsidP="00814885">
      <w:pPr>
        <w:widowControl/>
        <w:ind w:left="1440" w:firstLine="720"/>
        <w:rPr>
          <w:sz w:val="24"/>
          <w:szCs w:val="24"/>
        </w:rPr>
      </w:pPr>
      <w:r w:rsidRPr="00FD2D79">
        <w:rPr>
          <w:sz w:val="24"/>
          <w:szCs w:val="24"/>
        </w:rPr>
        <w:t xml:space="preserve">01/2020 – 12/2022 </w:t>
      </w:r>
    </w:p>
    <w:p w14:paraId="4BF63638" w14:textId="398B09D6" w:rsidR="00814885" w:rsidRDefault="00814885" w:rsidP="00814885">
      <w:pPr>
        <w:shd w:val="clear" w:color="auto" w:fill="FFFFFF"/>
        <w:tabs>
          <w:tab w:val="left" w:pos="2160"/>
          <w:tab w:val="left" w:pos="3510"/>
          <w:tab w:val="left" w:pos="3690"/>
        </w:tabs>
        <w:spacing w:line="276" w:lineRule="auto"/>
        <w:rPr>
          <w:sz w:val="24"/>
          <w:szCs w:val="24"/>
        </w:rPr>
      </w:pPr>
      <w:r>
        <w:rPr>
          <w:bCs/>
          <w:sz w:val="24"/>
          <w:szCs w:val="24"/>
        </w:rPr>
        <w:tab/>
      </w:r>
      <w:r w:rsidRPr="00FD2D79">
        <w:rPr>
          <w:bCs/>
          <w:sz w:val="24"/>
          <w:szCs w:val="24"/>
        </w:rPr>
        <w:t>$20,000</w:t>
      </w:r>
      <w:r w:rsidR="00C73963" w:rsidRPr="00FD2D79">
        <w:rPr>
          <w:sz w:val="24"/>
          <w:szCs w:val="24"/>
        </w:rPr>
        <w:tab/>
      </w:r>
    </w:p>
    <w:p w14:paraId="2E2BAC90" w14:textId="77777777" w:rsidR="00814885" w:rsidRDefault="00814885" w:rsidP="00C73963">
      <w:pPr>
        <w:shd w:val="clear" w:color="auto" w:fill="FFFFFF"/>
        <w:tabs>
          <w:tab w:val="left" w:pos="2160"/>
          <w:tab w:val="left" w:pos="3510"/>
          <w:tab w:val="left" w:pos="3690"/>
        </w:tabs>
        <w:spacing w:line="276" w:lineRule="auto"/>
        <w:rPr>
          <w:sz w:val="24"/>
          <w:szCs w:val="24"/>
        </w:rPr>
      </w:pPr>
    </w:p>
    <w:p w14:paraId="6FFC7F43" w14:textId="5C87E61B" w:rsidR="00C73963" w:rsidRDefault="00814885" w:rsidP="00C73963">
      <w:pPr>
        <w:shd w:val="clear" w:color="auto" w:fill="FFFFFF"/>
        <w:tabs>
          <w:tab w:val="left" w:pos="2160"/>
          <w:tab w:val="left" w:pos="3510"/>
          <w:tab w:val="left" w:pos="3690"/>
        </w:tabs>
        <w:spacing w:line="276" w:lineRule="auto"/>
        <w:rPr>
          <w:sz w:val="24"/>
          <w:szCs w:val="24"/>
        </w:rPr>
      </w:pPr>
      <w:r>
        <w:rPr>
          <w:sz w:val="24"/>
          <w:szCs w:val="24"/>
        </w:rPr>
        <w:tab/>
      </w:r>
      <w:r w:rsidR="009C0270" w:rsidRPr="009C0270">
        <w:rPr>
          <w:sz w:val="24"/>
          <w:szCs w:val="24"/>
        </w:rPr>
        <w:t>373131-391-10001</w:t>
      </w:r>
      <w:r w:rsidR="009C0270">
        <w:rPr>
          <w:sz w:val="24"/>
          <w:szCs w:val="24"/>
        </w:rPr>
        <w:t xml:space="preserve"> </w:t>
      </w:r>
      <w:r w:rsidR="00C73963" w:rsidRPr="00FD2D79">
        <w:rPr>
          <w:bCs/>
          <w:sz w:val="24"/>
          <w:szCs w:val="24"/>
        </w:rPr>
        <w:t>Notre Dame International Mexico Faculty Grant</w:t>
      </w:r>
      <w:r w:rsidR="00C73963">
        <w:rPr>
          <w:sz w:val="24"/>
          <w:szCs w:val="24"/>
        </w:rPr>
        <w:t xml:space="preserve"> </w:t>
      </w:r>
    </w:p>
    <w:p w14:paraId="699CDD93" w14:textId="77777777" w:rsidR="00C73963" w:rsidRDefault="00C73963" w:rsidP="00C73963">
      <w:pPr>
        <w:shd w:val="clear" w:color="auto" w:fill="FFFFFF"/>
        <w:tabs>
          <w:tab w:val="left" w:pos="2160"/>
          <w:tab w:val="left" w:pos="3510"/>
          <w:tab w:val="left" w:pos="3690"/>
        </w:tabs>
        <w:spacing w:line="276" w:lineRule="auto"/>
        <w:ind w:left="2160"/>
        <w:rPr>
          <w:sz w:val="24"/>
          <w:szCs w:val="24"/>
        </w:rPr>
      </w:pPr>
      <w:r w:rsidRPr="00FD2D79">
        <w:rPr>
          <w:sz w:val="24"/>
          <w:szCs w:val="24"/>
        </w:rPr>
        <w:t>Cultural Adaptation of the Pregnant Moms Empowerment Program for use in Monterrey, Mexico.</w:t>
      </w:r>
    </w:p>
    <w:p w14:paraId="41ED2D04" w14:textId="77777777" w:rsidR="00C73963" w:rsidRDefault="00C73963" w:rsidP="00C73963">
      <w:pPr>
        <w:shd w:val="clear" w:color="auto" w:fill="FFFFFF"/>
        <w:tabs>
          <w:tab w:val="left" w:pos="2160"/>
          <w:tab w:val="left" w:pos="3510"/>
          <w:tab w:val="left" w:pos="3690"/>
        </w:tabs>
        <w:spacing w:line="276" w:lineRule="auto"/>
        <w:ind w:left="2160"/>
        <w:rPr>
          <w:sz w:val="24"/>
          <w:szCs w:val="24"/>
        </w:rPr>
      </w:pPr>
      <w:r w:rsidRPr="00FD2D79">
        <w:rPr>
          <w:sz w:val="24"/>
          <w:szCs w:val="24"/>
        </w:rPr>
        <w:t xml:space="preserve">Co-Investigator. PI: Laura Miller-Graff </w:t>
      </w:r>
    </w:p>
    <w:p w14:paraId="358FEF15" w14:textId="3A2E0BC2" w:rsidR="00C73963" w:rsidRDefault="00C73963" w:rsidP="00C73963">
      <w:pPr>
        <w:shd w:val="clear" w:color="auto" w:fill="FFFFFF"/>
        <w:tabs>
          <w:tab w:val="left" w:pos="3510"/>
          <w:tab w:val="left" w:pos="3690"/>
        </w:tabs>
        <w:ind w:left="2160"/>
        <w:rPr>
          <w:sz w:val="24"/>
          <w:szCs w:val="24"/>
        </w:rPr>
      </w:pPr>
      <w:r>
        <w:rPr>
          <w:bCs/>
          <w:sz w:val="24"/>
          <w:szCs w:val="24"/>
        </w:rPr>
        <w:t>As the Lead Investigator at the Monterrey site I participated in grant writing, study conceptualization, and protocol design, and lead data collection with pregnant or IPV exposed women and service providers. I also provided consultation for qualitative data analyses and co-authored a manuscript to disseminate the findings.</w:t>
      </w:r>
      <w:r w:rsidRPr="00C73963">
        <w:rPr>
          <w:sz w:val="24"/>
          <w:szCs w:val="24"/>
        </w:rPr>
        <w:t xml:space="preserve"> </w:t>
      </w:r>
    </w:p>
    <w:p w14:paraId="1364F6D1" w14:textId="77777777" w:rsidR="00C73963" w:rsidRDefault="00C73963" w:rsidP="00C73963">
      <w:pPr>
        <w:shd w:val="clear" w:color="auto" w:fill="FFFFFF"/>
        <w:tabs>
          <w:tab w:val="left" w:pos="2160"/>
        </w:tabs>
        <w:rPr>
          <w:sz w:val="24"/>
          <w:szCs w:val="24"/>
        </w:rPr>
      </w:pPr>
      <w:r>
        <w:rPr>
          <w:sz w:val="24"/>
          <w:szCs w:val="24"/>
        </w:rPr>
        <w:tab/>
      </w:r>
      <w:r w:rsidRPr="00FD2D79">
        <w:rPr>
          <w:sz w:val="24"/>
          <w:szCs w:val="24"/>
        </w:rPr>
        <w:t xml:space="preserve">06/2019 – 05/2020 </w:t>
      </w:r>
    </w:p>
    <w:p w14:paraId="2D544BAA" w14:textId="69D91EE3" w:rsidR="00C73963" w:rsidRDefault="00C73963" w:rsidP="00C73963">
      <w:pPr>
        <w:shd w:val="clear" w:color="auto" w:fill="FFFFFF"/>
        <w:tabs>
          <w:tab w:val="left" w:pos="2160"/>
        </w:tabs>
        <w:rPr>
          <w:bCs/>
          <w:sz w:val="24"/>
          <w:szCs w:val="24"/>
        </w:rPr>
      </w:pPr>
      <w:r>
        <w:rPr>
          <w:sz w:val="24"/>
          <w:szCs w:val="24"/>
        </w:rPr>
        <w:tab/>
      </w:r>
      <w:r w:rsidRPr="00FD2D79">
        <w:rPr>
          <w:bCs/>
          <w:sz w:val="24"/>
          <w:szCs w:val="24"/>
        </w:rPr>
        <w:t>$13,475</w:t>
      </w:r>
    </w:p>
    <w:p w14:paraId="4982DC35" w14:textId="77777777" w:rsidR="00C73963" w:rsidRPr="00C73963" w:rsidRDefault="00C73963" w:rsidP="00C73963">
      <w:pPr>
        <w:shd w:val="clear" w:color="auto" w:fill="FFFFFF"/>
        <w:tabs>
          <w:tab w:val="left" w:pos="2160"/>
        </w:tabs>
        <w:rPr>
          <w:bCs/>
          <w:sz w:val="24"/>
          <w:szCs w:val="24"/>
        </w:rPr>
      </w:pPr>
    </w:p>
    <w:p w14:paraId="7B9CE747" w14:textId="4D991C05" w:rsidR="00C73963" w:rsidRPr="00FD2D79" w:rsidRDefault="00C73963" w:rsidP="00C73963">
      <w:pPr>
        <w:shd w:val="clear" w:color="auto" w:fill="FFFFFF"/>
        <w:tabs>
          <w:tab w:val="left" w:pos="3510"/>
          <w:tab w:val="left" w:pos="3690"/>
        </w:tabs>
        <w:spacing w:line="276" w:lineRule="auto"/>
        <w:ind w:firstLine="2160"/>
        <w:rPr>
          <w:sz w:val="24"/>
          <w:szCs w:val="24"/>
        </w:rPr>
      </w:pPr>
      <w:r w:rsidRPr="00FD2D79">
        <w:rPr>
          <w:sz w:val="24"/>
          <w:szCs w:val="24"/>
        </w:rPr>
        <w:t>DePaul University Indirect Costs Pilot Grants</w:t>
      </w:r>
    </w:p>
    <w:p w14:paraId="033DAEA3" w14:textId="309576F5" w:rsidR="00C73963" w:rsidRPr="00FD2D79" w:rsidRDefault="00C73963" w:rsidP="00C73963">
      <w:pPr>
        <w:shd w:val="clear" w:color="auto" w:fill="FFFFFF"/>
        <w:tabs>
          <w:tab w:val="left" w:pos="2160"/>
        </w:tabs>
        <w:spacing w:line="276" w:lineRule="auto"/>
        <w:ind w:left="2160" w:hanging="2160"/>
        <w:rPr>
          <w:sz w:val="24"/>
          <w:szCs w:val="24"/>
        </w:rPr>
      </w:pPr>
      <w:r>
        <w:rPr>
          <w:sz w:val="24"/>
          <w:szCs w:val="24"/>
        </w:rPr>
        <w:tab/>
      </w:r>
      <w:r w:rsidRPr="00FD2D79">
        <w:rPr>
          <w:sz w:val="24"/>
          <w:szCs w:val="24"/>
        </w:rPr>
        <w:t>Chronic Depression during Childhood among Latino Youth: Profiles of Physical Health Problems and Risk Biomarkers</w:t>
      </w:r>
    </w:p>
    <w:p w14:paraId="3E367E84" w14:textId="62EBC8BB" w:rsidR="009F1E64" w:rsidRPr="006B0C98" w:rsidRDefault="00C73963" w:rsidP="00C73963">
      <w:pPr>
        <w:shd w:val="clear" w:color="auto" w:fill="FFFFFF"/>
        <w:tabs>
          <w:tab w:val="left" w:pos="3510"/>
          <w:tab w:val="left" w:pos="3690"/>
        </w:tabs>
        <w:spacing w:line="276" w:lineRule="auto"/>
        <w:rPr>
          <w:sz w:val="24"/>
          <w:szCs w:val="24"/>
          <w:lang w:val="es-ES"/>
        </w:rPr>
      </w:pPr>
      <w:r w:rsidRPr="00FD2D79">
        <w:rPr>
          <w:sz w:val="24"/>
          <w:szCs w:val="24"/>
        </w:rPr>
        <w:lastRenderedPageBreak/>
        <w:t xml:space="preserve">                  </w:t>
      </w:r>
      <w:r w:rsidRPr="00FD2D79">
        <w:rPr>
          <w:sz w:val="24"/>
          <w:szCs w:val="24"/>
          <w:lang w:val="es-ES"/>
        </w:rPr>
        <w:t>Co-</w:t>
      </w:r>
      <w:proofErr w:type="spellStart"/>
      <w:r w:rsidRPr="00FD2D79">
        <w:rPr>
          <w:sz w:val="24"/>
          <w:szCs w:val="24"/>
          <w:lang w:val="es-ES"/>
        </w:rPr>
        <w:t>Investigator</w:t>
      </w:r>
      <w:proofErr w:type="spellEnd"/>
      <w:r w:rsidRPr="00FD2D79">
        <w:rPr>
          <w:sz w:val="24"/>
          <w:szCs w:val="24"/>
          <w:lang w:val="es-ES"/>
        </w:rPr>
        <w:t xml:space="preserve">. </w:t>
      </w:r>
      <w:r w:rsidR="009F1E64" w:rsidRPr="006B0C98">
        <w:rPr>
          <w:sz w:val="24"/>
          <w:szCs w:val="24"/>
          <w:lang w:val="es-ES"/>
        </w:rPr>
        <w:t>PI: Antonio Polo.</w:t>
      </w:r>
    </w:p>
    <w:p w14:paraId="706167D9" w14:textId="4815633B" w:rsidR="00C73963" w:rsidRDefault="009F1E64" w:rsidP="009F1E64">
      <w:pPr>
        <w:shd w:val="clear" w:color="auto" w:fill="FFFFFF"/>
        <w:spacing w:line="276" w:lineRule="auto"/>
        <w:rPr>
          <w:sz w:val="24"/>
          <w:szCs w:val="24"/>
        </w:rPr>
      </w:pPr>
      <w:r w:rsidRPr="006B0C98">
        <w:rPr>
          <w:sz w:val="24"/>
          <w:szCs w:val="24"/>
          <w:lang w:val="es-ES"/>
        </w:rPr>
        <w:tab/>
      </w:r>
      <w:r w:rsidRPr="006B0C98">
        <w:rPr>
          <w:sz w:val="24"/>
          <w:szCs w:val="24"/>
          <w:lang w:val="es-ES"/>
        </w:rPr>
        <w:tab/>
      </w:r>
      <w:r w:rsidRPr="006B0C98">
        <w:rPr>
          <w:sz w:val="24"/>
          <w:szCs w:val="24"/>
          <w:lang w:val="es-ES"/>
        </w:rPr>
        <w:tab/>
      </w:r>
      <w:r w:rsidR="00C73963" w:rsidRPr="002C257F">
        <w:rPr>
          <w:sz w:val="24"/>
          <w:szCs w:val="24"/>
        </w:rPr>
        <w:t>In this s</w:t>
      </w:r>
      <w:r w:rsidR="00C73963">
        <w:rPr>
          <w:sz w:val="24"/>
          <w:szCs w:val="24"/>
        </w:rPr>
        <w:t xml:space="preserve">tudy, I supported the study </w:t>
      </w:r>
      <w:proofErr w:type="gramStart"/>
      <w:r w:rsidR="00C73963">
        <w:rPr>
          <w:sz w:val="24"/>
          <w:szCs w:val="24"/>
        </w:rPr>
        <w:t>conceptualization</w:t>
      </w:r>
      <w:proofErr w:type="gramEnd"/>
      <w:r w:rsidR="00C73963">
        <w:rPr>
          <w:sz w:val="24"/>
          <w:szCs w:val="24"/>
        </w:rPr>
        <w:t xml:space="preserve"> </w:t>
      </w:r>
    </w:p>
    <w:p w14:paraId="63D9D85C" w14:textId="77777777" w:rsidR="00C73963" w:rsidRDefault="00C73963" w:rsidP="00C73963">
      <w:pPr>
        <w:shd w:val="clear" w:color="auto" w:fill="FFFFFF"/>
        <w:tabs>
          <w:tab w:val="left" w:pos="3510"/>
          <w:tab w:val="left" w:pos="3690"/>
        </w:tabs>
        <w:spacing w:line="276" w:lineRule="auto"/>
        <w:rPr>
          <w:sz w:val="24"/>
          <w:szCs w:val="24"/>
        </w:rPr>
      </w:pPr>
      <w:r>
        <w:rPr>
          <w:sz w:val="24"/>
          <w:szCs w:val="24"/>
        </w:rPr>
        <w:t xml:space="preserve">                  and protocol design, specifically </w:t>
      </w:r>
      <w:proofErr w:type="gramStart"/>
      <w:r>
        <w:rPr>
          <w:sz w:val="24"/>
          <w:szCs w:val="24"/>
        </w:rPr>
        <w:t>in regards to</w:t>
      </w:r>
      <w:proofErr w:type="gramEnd"/>
      <w:r>
        <w:rPr>
          <w:sz w:val="24"/>
          <w:szCs w:val="24"/>
        </w:rPr>
        <w:t xml:space="preserve"> collection and analysis of </w:t>
      </w:r>
    </w:p>
    <w:p w14:paraId="374E1AD0" w14:textId="77777777" w:rsidR="00C73963" w:rsidRPr="002C257F" w:rsidRDefault="00C73963" w:rsidP="00C73963">
      <w:pPr>
        <w:shd w:val="clear" w:color="auto" w:fill="FFFFFF"/>
        <w:tabs>
          <w:tab w:val="left" w:pos="3510"/>
          <w:tab w:val="left" w:pos="3690"/>
        </w:tabs>
        <w:spacing w:line="276" w:lineRule="auto"/>
        <w:rPr>
          <w:sz w:val="24"/>
          <w:szCs w:val="24"/>
        </w:rPr>
      </w:pPr>
      <w:r>
        <w:rPr>
          <w:sz w:val="24"/>
          <w:szCs w:val="24"/>
        </w:rPr>
        <w:t xml:space="preserve">                  cortisol and inflammatory markers.</w:t>
      </w:r>
    </w:p>
    <w:p w14:paraId="0AC24EE6" w14:textId="447C7011" w:rsidR="00C73963" w:rsidRDefault="00C73963" w:rsidP="009F1E64">
      <w:pPr>
        <w:shd w:val="clear" w:color="auto" w:fill="FFFFFF"/>
        <w:tabs>
          <w:tab w:val="left" w:pos="3510"/>
          <w:tab w:val="left" w:pos="3690"/>
        </w:tabs>
        <w:spacing w:line="276" w:lineRule="auto"/>
        <w:rPr>
          <w:sz w:val="24"/>
          <w:szCs w:val="24"/>
        </w:rPr>
      </w:pPr>
      <w:r w:rsidRPr="002C257F">
        <w:rPr>
          <w:sz w:val="24"/>
          <w:szCs w:val="24"/>
        </w:rPr>
        <w:t xml:space="preserve">                  </w:t>
      </w:r>
      <w:r w:rsidRPr="00FD2D79">
        <w:rPr>
          <w:sz w:val="24"/>
          <w:szCs w:val="24"/>
        </w:rPr>
        <w:t xml:space="preserve">12/2017 – 06/2018 </w:t>
      </w:r>
    </w:p>
    <w:p w14:paraId="786F3AB0" w14:textId="566AE91A" w:rsidR="00C73963" w:rsidRDefault="00C73963" w:rsidP="00C73963">
      <w:pPr>
        <w:shd w:val="clear" w:color="auto" w:fill="FFFFFF"/>
        <w:spacing w:line="276" w:lineRule="auto"/>
        <w:rPr>
          <w:sz w:val="24"/>
          <w:szCs w:val="24"/>
        </w:rPr>
      </w:pPr>
      <w:r>
        <w:rPr>
          <w:sz w:val="24"/>
          <w:szCs w:val="24"/>
        </w:rPr>
        <w:tab/>
      </w:r>
      <w:r>
        <w:rPr>
          <w:sz w:val="24"/>
          <w:szCs w:val="24"/>
        </w:rPr>
        <w:tab/>
      </w:r>
      <w:r>
        <w:rPr>
          <w:sz w:val="24"/>
          <w:szCs w:val="24"/>
        </w:rPr>
        <w:tab/>
      </w:r>
      <w:r w:rsidRPr="00FD2D79">
        <w:rPr>
          <w:sz w:val="24"/>
          <w:szCs w:val="24"/>
        </w:rPr>
        <w:t>$5,280</w:t>
      </w:r>
    </w:p>
    <w:p w14:paraId="5E7D706C" w14:textId="77777777" w:rsidR="009F1E64" w:rsidRPr="00FD2D79" w:rsidRDefault="009F1E64" w:rsidP="00C73963">
      <w:pPr>
        <w:shd w:val="clear" w:color="auto" w:fill="FFFFFF"/>
        <w:spacing w:line="276" w:lineRule="auto"/>
        <w:rPr>
          <w:sz w:val="24"/>
          <w:szCs w:val="24"/>
        </w:rPr>
      </w:pPr>
    </w:p>
    <w:p w14:paraId="4441651D" w14:textId="2BD7BB6B" w:rsidR="009F1E64" w:rsidRDefault="00C73963" w:rsidP="00C73963">
      <w:pPr>
        <w:shd w:val="clear" w:color="auto" w:fill="FFFFFF"/>
        <w:tabs>
          <w:tab w:val="left" w:pos="2160"/>
        </w:tabs>
        <w:spacing w:line="276" w:lineRule="auto"/>
        <w:rPr>
          <w:sz w:val="24"/>
          <w:szCs w:val="24"/>
        </w:rPr>
      </w:pPr>
      <w:bookmarkStart w:id="0" w:name="_Hlk119670141"/>
      <w:r w:rsidRPr="00FD2D79">
        <w:rPr>
          <w:bCs/>
          <w:color w:val="000000"/>
          <w:sz w:val="24"/>
          <w:szCs w:val="24"/>
        </w:rPr>
        <w:tab/>
      </w:r>
      <w:r w:rsidR="00CC468A">
        <w:rPr>
          <w:bCs/>
          <w:color w:val="000000"/>
          <w:sz w:val="24"/>
          <w:szCs w:val="24"/>
        </w:rPr>
        <w:t xml:space="preserve">400020 </w:t>
      </w:r>
      <w:r w:rsidR="009F1E64" w:rsidRPr="00FD2D79">
        <w:rPr>
          <w:sz w:val="24"/>
          <w:szCs w:val="24"/>
        </w:rPr>
        <w:t xml:space="preserve">DePaul/RFUMS Pilot Research Grant Program. </w:t>
      </w:r>
    </w:p>
    <w:p w14:paraId="58D8FEB8" w14:textId="1BD0D1FF" w:rsidR="00C73963" w:rsidRPr="00FD2D79" w:rsidRDefault="009F1E64" w:rsidP="00C73963">
      <w:pPr>
        <w:shd w:val="clear" w:color="auto" w:fill="FFFFFF"/>
        <w:tabs>
          <w:tab w:val="left" w:pos="2160"/>
        </w:tabs>
        <w:spacing w:line="276" w:lineRule="auto"/>
        <w:rPr>
          <w:sz w:val="24"/>
          <w:szCs w:val="24"/>
        </w:rPr>
      </w:pPr>
      <w:r>
        <w:rPr>
          <w:sz w:val="24"/>
          <w:szCs w:val="24"/>
        </w:rPr>
        <w:tab/>
      </w:r>
      <w:r w:rsidR="00C73963" w:rsidRPr="00FD2D79">
        <w:rPr>
          <w:sz w:val="24"/>
          <w:szCs w:val="24"/>
        </w:rPr>
        <w:t xml:space="preserve">Emotion regulation deficits associated with early trauma among </w:t>
      </w:r>
    </w:p>
    <w:p w14:paraId="17B0BF80" w14:textId="77777777" w:rsidR="00C73963" w:rsidRPr="00FD2D79" w:rsidRDefault="00C73963" w:rsidP="00C73963">
      <w:pPr>
        <w:shd w:val="clear" w:color="auto" w:fill="FFFFFF"/>
        <w:tabs>
          <w:tab w:val="left" w:pos="3510"/>
          <w:tab w:val="left" w:pos="3690"/>
        </w:tabs>
        <w:spacing w:line="276" w:lineRule="auto"/>
        <w:rPr>
          <w:sz w:val="24"/>
          <w:szCs w:val="24"/>
        </w:rPr>
      </w:pPr>
      <w:r w:rsidRPr="00FD2D79">
        <w:rPr>
          <w:sz w:val="24"/>
          <w:szCs w:val="24"/>
        </w:rPr>
        <w:t xml:space="preserve">                  low-income, minority preschoolers.</w:t>
      </w:r>
    </w:p>
    <w:p w14:paraId="72AF3F21" w14:textId="77777777" w:rsidR="00C73963" w:rsidRPr="00237A3A" w:rsidRDefault="00C73963" w:rsidP="00C73963">
      <w:pPr>
        <w:shd w:val="clear" w:color="auto" w:fill="FFFFFF"/>
        <w:tabs>
          <w:tab w:val="left" w:pos="3510"/>
          <w:tab w:val="left" w:pos="3690"/>
        </w:tabs>
        <w:spacing w:line="276" w:lineRule="auto"/>
        <w:ind w:left="2160"/>
        <w:rPr>
          <w:sz w:val="24"/>
          <w:szCs w:val="24"/>
        </w:rPr>
      </w:pPr>
      <w:r w:rsidRPr="00FD2D79">
        <w:rPr>
          <w:sz w:val="24"/>
          <w:szCs w:val="24"/>
        </w:rPr>
        <w:t xml:space="preserve">Role: Co-Principal Investigator. Co-PI: David </w:t>
      </w:r>
      <w:proofErr w:type="spellStart"/>
      <w:r w:rsidRPr="00FD2D79">
        <w:rPr>
          <w:sz w:val="24"/>
          <w:szCs w:val="24"/>
        </w:rPr>
        <w:t>Kosson</w:t>
      </w:r>
      <w:proofErr w:type="spellEnd"/>
      <w:r>
        <w:t xml:space="preserve">, </w:t>
      </w:r>
      <w:r w:rsidRPr="00237A3A">
        <w:rPr>
          <w:sz w:val="24"/>
          <w:szCs w:val="24"/>
        </w:rPr>
        <w:t>I </w:t>
      </w:r>
      <w:r w:rsidRPr="00237A3A">
        <w:rPr>
          <w:color w:val="000000"/>
          <w:sz w:val="24"/>
          <w:szCs w:val="24"/>
        </w:rPr>
        <w:t>participated in grant writing, study conceptualization, and protocol design. I led staff training, supervised data collection and cleaning, analyzed data, and disseminated findings.</w:t>
      </w:r>
    </w:p>
    <w:p w14:paraId="21975C04" w14:textId="5F3E9C76" w:rsidR="009F1E64" w:rsidRDefault="00C73963" w:rsidP="00C73963">
      <w:pPr>
        <w:shd w:val="clear" w:color="auto" w:fill="FFFFFF"/>
        <w:tabs>
          <w:tab w:val="left" w:pos="3510"/>
          <w:tab w:val="left" w:pos="3690"/>
        </w:tabs>
        <w:spacing w:line="276" w:lineRule="auto"/>
        <w:rPr>
          <w:bCs/>
          <w:color w:val="000000"/>
          <w:sz w:val="24"/>
          <w:szCs w:val="24"/>
        </w:rPr>
      </w:pPr>
      <w:r w:rsidRPr="00FD2D79">
        <w:rPr>
          <w:sz w:val="24"/>
          <w:szCs w:val="24"/>
        </w:rPr>
        <w:t xml:space="preserve">                  </w:t>
      </w:r>
      <w:r w:rsidR="009F1E64">
        <w:rPr>
          <w:sz w:val="24"/>
          <w:szCs w:val="24"/>
        </w:rPr>
        <w:t>1</w:t>
      </w:r>
      <w:r w:rsidR="009F1E64" w:rsidRPr="00FD2D79">
        <w:rPr>
          <w:bCs/>
          <w:color w:val="000000"/>
          <w:sz w:val="24"/>
          <w:szCs w:val="24"/>
        </w:rPr>
        <w:t xml:space="preserve">2/2015 – 03/2017 </w:t>
      </w:r>
    </w:p>
    <w:p w14:paraId="067003B2" w14:textId="000546D8" w:rsidR="00C73963" w:rsidRDefault="009F1E64" w:rsidP="009F1E64">
      <w:pPr>
        <w:shd w:val="clear" w:color="auto" w:fill="FFFFFF"/>
        <w:spacing w:line="276" w:lineRule="auto"/>
        <w:rPr>
          <w:rFonts w:eastAsia="Times New Roman"/>
          <w:color w:val="000000"/>
          <w:sz w:val="24"/>
          <w:szCs w:val="24"/>
        </w:rPr>
      </w:pPr>
      <w:r>
        <w:rPr>
          <w:bCs/>
          <w:color w:val="000000"/>
          <w:sz w:val="24"/>
          <w:szCs w:val="24"/>
        </w:rPr>
        <w:tab/>
      </w:r>
      <w:r>
        <w:rPr>
          <w:bCs/>
          <w:color w:val="000000"/>
          <w:sz w:val="24"/>
          <w:szCs w:val="24"/>
        </w:rPr>
        <w:tab/>
      </w:r>
      <w:r>
        <w:rPr>
          <w:bCs/>
          <w:color w:val="000000"/>
          <w:sz w:val="24"/>
          <w:szCs w:val="24"/>
        </w:rPr>
        <w:tab/>
      </w:r>
      <w:r w:rsidR="00C73963" w:rsidRPr="00FD2D79">
        <w:rPr>
          <w:sz w:val="24"/>
          <w:szCs w:val="24"/>
        </w:rPr>
        <w:t>$</w:t>
      </w:r>
      <w:r w:rsidR="00C73963" w:rsidRPr="00FD2D79">
        <w:rPr>
          <w:rFonts w:eastAsia="Times New Roman"/>
          <w:color w:val="000000"/>
          <w:sz w:val="24"/>
          <w:szCs w:val="24"/>
        </w:rPr>
        <w:t>180,740</w:t>
      </w:r>
    </w:p>
    <w:p w14:paraId="657B7620" w14:textId="77777777" w:rsidR="009F1E64" w:rsidRPr="00FD2D79" w:rsidRDefault="009F1E64" w:rsidP="009F1E64">
      <w:pPr>
        <w:shd w:val="clear" w:color="auto" w:fill="FFFFFF"/>
        <w:spacing w:line="276" w:lineRule="auto"/>
        <w:rPr>
          <w:sz w:val="24"/>
          <w:szCs w:val="24"/>
        </w:rPr>
      </w:pPr>
    </w:p>
    <w:bookmarkEnd w:id="0"/>
    <w:p w14:paraId="6DFEBE65" w14:textId="33CEC433" w:rsidR="009F1E64" w:rsidRDefault="00C73963" w:rsidP="00C73963">
      <w:pPr>
        <w:shd w:val="clear" w:color="auto" w:fill="FFFFFF"/>
        <w:tabs>
          <w:tab w:val="left" w:pos="2160"/>
        </w:tabs>
        <w:spacing w:line="276" w:lineRule="auto"/>
        <w:rPr>
          <w:sz w:val="24"/>
          <w:szCs w:val="24"/>
        </w:rPr>
      </w:pPr>
      <w:r w:rsidRPr="00FD2D79">
        <w:rPr>
          <w:sz w:val="24"/>
          <w:szCs w:val="24"/>
        </w:rPr>
        <w:tab/>
      </w:r>
      <w:r w:rsidR="00CC468A">
        <w:rPr>
          <w:sz w:val="24"/>
          <w:szCs w:val="24"/>
        </w:rPr>
        <w:t xml:space="preserve">600912 </w:t>
      </w:r>
      <w:r w:rsidR="009F1E64" w:rsidRPr="00FD2D79">
        <w:rPr>
          <w:sz w:val="24"/>
          <w:szCs w:val="24"/>
        </w:rPr>
        <w:t xml:space="preserve">DePaul University Research Council. </w:t>
      </w:r>
    </w:p>
    <w:p w14:paraId="4514116C" w14:textId="60DB224C" w:rsidR="00C73963" w:rsidRPr="00FD2D79" w:rsidRDefault="009F1E64" w:rsidP="00C73963">
      <w:pPr>
        <w:shd w:val="clear" w:color="auto" w:fill="FFFFFF"/>
        <w:tabs>
          <w:tab w:val="left" w:pos="2160"/>
        </w:tabs>
        <w:spacing w:line="276" w:lineRule="auto"/>
        <w:rPr>
          <w:rFonts w:eastAsia="Times New Roman"/>
          <w:color w:val="000000"/>
          <w:sz w:val="24"/>
          <w:szCs w:val="24"/>
        </w:rPr>
      </w:pPr>
      <w:r>
        <w:rPr>
          <w:sz w:val="24"/>
          <w:szCs w:val="24"/>
        </w:rPr>
        <w:tab/>
      </w:r>
      <w:r w:rsidR="00C73963" w:rsidRPr="00FD2D79">
        <w:rPr>
          <w:rFonts w:eastAsia="Times New Roman"/>
          <w:color w:val="000000"/>
          <w:sz w:val="24"/>
          <w:szCs w:val="24"/>
        </w:rPr>
        <w:t xml:space="preserve">Intimate Partner Violence Exposure during the Perinatal Period and </w:t>
      </w:r>
    </w:p>
    <w:p w14:paraId="2DED25AB" w14:textId="77777777" w:rsidR="00C73963" w:rsidRPr="00FD2D79" w:rsidRDefault="00C73963" w:rsidP="00C73963">
      <w:pPr>
        <w:shd w:val="clear" w:color="auto" w:fill="FFFFFF"/>
        <w:tabs>
          <w:tab w:val="left" w:pos="2160"/>
        </w:tabs>
        <w:spacing w:line="276" w:lineRule="auto"/>
        <w:rPr>
          <w:rFonts w:eastAsia="Times New Roman"/>
          <w:color w:val="000000"/>
          <w:sz w:val="24"/>
          <w:szCs w:val="24"/>
        </w:rPr>
      </w:pPr>
      <w:r w:rsidRPr="00FD2D79">
        <w:rPr>
          <w:rFonts w:eastAsia="Times New Roman"/>
          <w:color w:val="000000"/>
          <w:sz w:val="24"/>
          <w:szCs w:val="24"/>
        </w:rPr>
        <w:t xml:space="preserve">                    </w:t>
      </w:r>
      <w:r w:rsidRPr="00FD2D79">
        <w:rPr>
          <w:rFonts w:eastAsia="Times New Roman"/>
          <w:color w:val="000000"/>
          <w:sz w:val="24"/>
          <w:szCs w:val="24"/>
        </w:rPr>
        <w:tab/>
        <w:t>Mother-Infant Attachment Outcomes.</w:t>
      </w:r>
    </w:p>
    <w:p w14:paraId="7DCAD05B" w14:textId="42C2332B" w:rsidR="00C73963" w:rsidRPr="00FD2D79" w:rsidRDefault="00C73963" w:rsidP="00C73963">
      <w:pPr>
        <w:shd w:val="clear" w:color="auto" w:fill="FFFFFF"/>
        <w:tabs>
          <w:tab w:val="left" w:pos="2160"/>
          <w:tab w:val="left" w:pos="3510"/>
          <w:tab w:val="left" w:pos="3690"/>
        </w:tabs>
        <w:spacing w:line="276" w:lineRule="auto"/>
        <w:rPr>
          <w:sz w:val="24"/>
          <w:szCs w:val="24"/>
        </w:rPr>
      </w:pPr>
      <w:r w:rsidRPr="00FD2D79">
        <w:rPr>
          <w:sz w:val="24"/>
          <w:szCs w:val="24"/>
        </w:rPr>
        <w:t xml:space="preserve">                  Principal Investigator. </w:t>
      </w:r>
    </w:p>
    <w:p w14:paraId="76D8C31A" w14:textId="29BBE3AB" w:rsidR="009F1E64" w:rsidRDefault="00C73963" w:rsidP="00C73963">
      <w:pPr>
        <w:shd w:val="clear" w:color="auto" w:fill="FFFFFF"/>
        <w:tabs>
          <w:tab w:val="left" w:pos="2160"/>
          <w:tab w:val="left" w:pos="3510"/>
          <w:tab w:val="left" w:pos="3690"/>
        </w:tabs>
        <w:spacing w:line="276" w:lineRule="auto"/>
        <w:rPr>
          <w:sz w:val="24"/>
          <w:szCs w:val="24"/>
        </w:rPr>
      </w:pPr>
      <w:r w:rsidRPr="00FD2D79">
        <w:rPr>
          <w:sz w:val="24"/>
          <w:szCs w:val="24"/>
        </w:rPr>
        <w:t xml:space="preserve">                  </w:t>
      </w:r>
      <w:r w:rsidR="009F1E64" w:rsidRPr="00FD2D79">
        <w:rPr>
          <w:sz w:val="24"/>
          <w:szCs w:val="24"/>
        </w:rPr>
        <w:t xml:space="preserve">06/2014 – 12/2015 </w:t>
      </w:r>
    </w:p>
    <w:p w14:paraId="1983CEEA" w14:textId="2819E3B3" w:rsidR="00C73963" w:rsidRDefault="009F1E64" w:rsidP="00C73963">
      <w:pPr>
        <w:shd w:val="clear" w:color="auto" w:fill="FFFFFF"/>
        <w:tabs>
          <w:tab w:val="left" w:pos="2160"/>
          <w:tab w:val="left" w:pos="3510"/>
          <w:tab w:val="left" w:pos="3690"/>
        </w:tabs>
        <w:spacing w:line="276" w:lineRule="auto"/>
        <w:rPr>
          <w:sz w:val="24"/>
          <w:szCs w:val="24"/>
        </w:rPr>
      </w:pPr>
      <w:r>
        <w:rPr>
          <w:sz w:val="24"/>
          <w:szCs w:val="24"/>
        </w:rPr>
        <w:tab/>
      </w:r>
      <w:r w:rsidR="00C73963" w:rsidRPr="00FD2D79">
        <w:rPr>
          <w:sz w:val="24"/>
          <w:szCs w:val="24"/>
        </w:rPr>
        <w:t>$3,500</w:t>
      </w:r>
    </w:p>
    <w:p w14:paraId="044115EF" w14:textId="77777777" w:rsidR="009F1E64" w:rsidRPr="00FD2D79" w:rsidRDefault="009F1E64" w:rsidP="00C73963">
      <w:pPr>
        <w:shd w:val="clear" w:color="auto" w:fill="FFFFFF"/>
        <w:tabs>
          <w:tab w:val="left" w:pos="2160"/>
          <w:tab w:val="left" w:pos="3510"/>
          <w:tab w:val="left" w:pos="3690"/>
        </w:tabs>
        <w:spacing w:line="276" w:lineRule="auto"/>
        <w:rPr>
          <w:sz w:val="24"/>
          <w:szCs w:val="24"/>
        </w:rPr>
      </w:pPr>
    </w:p>
    <w:p w14:paraId="7EBFB61D" w14:textId="6E660ACE" w:rsidR="009F1E64" w:rsidRPr="00FD2D79" w:rsidRDefault="009F1E64" w:rsidP="009F1E64">
      <w:pPr>
        <w:shd w:val="clear" w:color="auto" w:fill="FFFFFF"/>
        <w:spacing w:line="276" w:lineRule="auto"/>
        <w:rPr>
          <w:bCs/>
          <w:color w:val="000000"/>
          <w:spacing w:val="-6"/>
          <w:sz w:val="24"/>
          <w:szCs w:val="24"/>
        </w:rPr>
      </w:pPr>
      <w:r>
        <w:rPr>
          <w:sz w:val="24"/>
          <w:szCs w:val="24"/>
        </w:rPr>
        <w:tab/>
      </w:r>
      <w:r>
        <w:rPr>
          <w:sz w:val="24"/>
          <w:szCs w:val="24"/>
        </w:rPr>
        <w:tab/>
      </w:r>
      <w:r>
        <w:rPr>
          <w:sz w:val="24"/>
          <w:szCs w:val="24"/>
        </w:rPr>
        <w:tab/>
      </w:r>
      <w:r w:rsidRPr="00FD2D79">
        <w:rPr>
          <w:sz w:val="24"/>
          <w:szCs w:val="24"/>
        </w:rPr>
        <w:t xml:space="preserve">DePaul University CSH Faculty </w:t>
      </w:r>
      <w:r w:rsidRPr="00FD2D79">
        <w:rPr>
          <w:bCs/>
          <w:color w:val="000000"/>
          <w:spacing w:val="-6"/>
          <w:sz w:val="24"/>
          <w:szCs w:val="24"/>
        </w:rPr>
        <w:t xml:space="preserve">Summer Research Grant. </w:t>
      </w:r>
    </w:p>
    <w:p w14:paraId="1635DAC9" w14:textId="5D4FCC79" w:rsidR="00102F92" w:rsidRPr="00FD2D79" w:rsidRDefault="009F1E64" w:rsidP="004D22F2">
      <w:pPr>
        <w:shd w:val="clear" w:color="auto" w:fill="FFFFFF"/>
        <w:tabs>
          <w:tab w:val="left" w:pos="2160"/>
        </w:tabs>
        <w:spacing w:line="276" w:lineRule="auto"/>
        <w:rPr>
          <w:sz w:val="24"/>
          <w:szCs w:val="24"/>
        </w:rPr>
      </w:pPr>
      <w:r>
        <w:rPr>
          <w:sz w:val="24"/>
          <w:szCs w:val="24"/>
        </w:rPr>
        <w:tab/>
      </w:r>
      <w:r w:rsidR="00102F92" w:rsidRPr="00FD2D79">
        <w:rPr>
          <w:sz w:val="24"/>
          <w:szCs w:val="24"/>
        </w:rPr>
        <w:t xml:space="preserve">Infant Biobehavioral Regulation: Does Traumatic Exposure in </w:t>
      </w:r>
      <w:r w:rsidR="00102F92" w:rsidRPr="00FD2D79">
        <w:rPr>
          <w:i/>
          <w:sz w:val="24"/>
          <w:szCs w:val="24"/>
        </w:rPr>
        <w:t>Utero</w:t>
      </w:r>
      <w:r w:rsidR="00102F92" w:rsidRPr="00FD2D79">
        <w:rPr>
          <w:sz w:val="24"/>
          <w:szCs w:val="24"/>
        </w:rPr>
        <w:t xml:space="preserve"> </w:t>
      </w:r>
    </w:p>
    <w:p w14:paraId="2B1713DB" w14:textId="3288643F" w:rsidR="00102F92" w:rsidRPr="00FD2D79" w:rsidRDefault="00102F92" w:rsidP="00102F92">
      <w:pPr>
        <w:shd w:val="clear" w:color="auto" w:fill="FFFFFF"/>
        <w:tabs>
          <w:tab w:val="left" w:pos="3510"/>
          <w:tab w:val="left" w:pos="3690"/>
        </w:tabs>
        <w:spacing w:line="276" w:lineRule="auto"/>
        <w:rPr>
          <w:sz w:val="24"/>
          <w:szCs w:val="24"/>
        </w:rPr>
      </w:pPr>
      <w:r w:rsidRPr="00FD2D79">
        <w:rPr>
          <w:sz w:val="24"/>
          <w:szCs w:val="24"/>
        </w:rPr>
        <w:t xml:space="preserve">                  Interact with Genetic Sensitivity? </w:t>
      </w:r>
    </w:p>
    <w:p w14:paraId="2F61934C" w14:textId="5BB96610" w:rsidR="00102F92" w:rsidRPr="00FD2D79" w:rsidRDefault="00102F92" w:rsidP="00102F92">
      <w:pPr>
        <w:shd w:val="clear" w:color="auto" w:fill="FFFFFF"/>
        <w:tabs>
          <w:tab w:val="left" w:pos="3510"/>
          <w:tab w:val="left" w:pos="3690"/>
        </w:tabs>
        <w:spacing w:line="276" w:lineRule="auto"/>
        <w:rPr>
          <w:sz w:val="24"/>
          <w:szCs w:val="24"/>
        </w:rPr>
      </w:pPr>
      <w:r w:rsidRPr="00FD2D79">
        <w:rPr>
          <w:sz w:val="24"/>
          <w:szCs w:val="24"/>
        </w:rPr>
        <w:t xml:space="preserve">                  Principal Investigator</w:t>
      </w:r>
    </w:p>
    <w:p w14:paraId="40F5FCEB" w14:textId="68C05DFB" w:rsidR="009F1E64" w:rsidRDefault="00102F92" w:rsidP="00102F92">
      <w:pPr>
        <w:shd w:val="clear" w:color="auto" w:fill="FFFFFF"/>
        <w:tabs>
          <w:tab w:val="left" w:pos="3510"/>
          <w:tab w:val="left" w:pos="3690"/>
        </w:tabs>
        <w:spacing w:line="276" w:lineRule="auto"/>
        <w:rPr>
          <w:sz w:val="24"/>
          <w:szCs w:val="24"/>
        </w:rPr>
      </w:pPr>
      <w:r w:rsidRPr="00FD2D79">
        <w:rPr>
          <w:sz w:val="24"/>
          <w:szCs w:val="24"/>
        </w:rPr>
        <w:t xml:space="preserve">                  </w:t>
      </w:r>
      <w:r w:rsidR="009F1E64" w:rsidRPr="00FD2D79">
        <w:rPr>
          <w:sz w:val="24"/>
          <w:szCs w:val="24"/>
        </w:rPr>
        <w:t xml:space="preserve">07/2013 – 08/2013 </w:t>
      </w:r>
      <w:r w:rsidR="009F1E64" w:rsidRPr="00FD2D79">
        <w:rPr>
          <w:sz w:val="24"/>
          <w:szCs w:val="24"/>
        </w:rPr>
        <w:tab/>
      </w:r>
    </w:p>
    <w:p w14:paraId="75ECC3A5" w14:textId="1CAD386E" w:rsidR="00102F92" w:rsidRPr="00FD2D79" w:rsidRDefault="009F1E64" w:rsidP="009F1E64">
      <w:pPr>
        <w:shd w:val="clear" w:color="auto" w:fill="FFFFFF"/>
        <w:spacing w:line="276" w:lineRule="auto"/>
        <w:rPr>
          <w:sz w:val="24"/>
          <w:szCs w:val="24"/>
        </w:rPr>
      </w:pPr>
      <w:r>
        <w:rPr>
          <w:sz w:val="24"/>
          <w:szCs w:val="24"/>
        </w:rPr>
        <w:tab/>
      </w:r>
      <w:r>
        <w:rPr>
          <w:sz w:val="24"/>
          <w:szCs w:val="24"/>
        </w:rPr>
        <w:tab/>
      </w:r>
      <w:r>
        <w:rPr>
          <w:sz w:val="24"/>
          <w:szCs w:val="24"/>
        </w:rPr>
        <w:tab/>
      </w:r>
      <w:r w:rsidR="00102F92" w:rsidRPr="00FD2D79">
        <w:rPr>
          <w:sz w:val="24"/>
          <w:szCs w:val="24"/>
        </w:rPr>
        <w:t>$4,200</w:t>
      </w:r>
    </w:p>
    <w:p w14:paraId="06E6BB46" w14:textId="5C82BB60" w:rsidR="009C1271" w:rsidRPr="00FD2D79" w:rsidRDefault="009C1271" w:rsidP="004D779D">
      <w:pPr>
        <w:shd w:val="clear" w:color="auto" w:fill="FFFFFF"/>
        <w:tabs>
          <w:tab w:val="left" w:pos="3510"/>
          <w:tab w:val="left" w:pos="3690"/>
        </w:tabs>
        <w:rPr>
          <w:bCs/>
          <w:color w:val="000000"/>
          <w:spacing w:val="-4"/>
          <w:sz w:val="24"/>
          <w:szCs w:val="24"/>
        </w:rPr>
      </w:pPr>
    </w:p>
    <w:p w14:paraId="511575AA" w14:textId="4C98EEC9" w:rsidR="00040CC2" w:rsidRPr="00FD2D79" w:rsidRDefault="00016FC5" w:rsidP="00065D84">
      <w:pPr>
        <w:shd w:val="clear" w:color="auto" w:fill="FFFFFF"/>
        <w:spacing w:line="276" w:lineRule="auto"/>
        <w:rPr>
          <w:bCs/>
          <w:color w:val="000000"/>
          <w:sz w:val="22"/>
          <w:szCs w:val="22"/>
        </w:rPr>
      </w:pPr>
      <w:r w:rsidRPr="00FD2D79">
        <w:rPr>
          <w:b/>
          <w:color w:val="000000"/>
          <w:spacing w:val="-3"/>
          <w:sz w:val="28"/>
          <w:szCs w:val="28"/>
        </w:rPr>
        <w:t xml:space="preserve">HONORS AND </w:t>
      </w:r>
      <w:r w:rsidR="00040CC2" w:rsidRPr="00FD2D79">
        <w:rPr>
          <w:b/>
          <w:color w:val="000000"/>
          <w:spacing w:val="-3"/>
          <w:sz w:val="28"/>
          <w:szCs w:val="28"/>
        </w:rPr>
        <w:t>AWARDS</w:t>
      </w:r>
      <w:r w:rsidR="00040CC2" w:rsidRPr="00FD2D79">
        <w:rPr>
          <w:bCs/>
          <w:color w:val="000000"/>
          <w:sz w:val="22"/>
          <w:szCs w:val="22"/>
        </w:rPr>
        <w:tab/>
      </w:r>
      <w:r w:rsidR="00040CC2" w:rsidRPr="00FD2D79">
        <w:rPr>
          <w:bCs/>
          <w:color w:val="000000"/>
          <w:sz w:val="22"/>
          <w:szCs w:val="22"/>
        </w:rPr>
        <w:tab/>
      </w:r>
    </w:p>
    <w:p w14:paraId="52CDD521" w14:textId="7849A234" w:rsidR="00CC468A" w:rsidRDefault="00CC468A" w:rsidP="004D22F2">
      <w:pPr>
        <w:shd w:val="clear" w:color="auto" w:fill="FFFFFF"/>
        <w:spacing w:line="276" w:lineRule="auto"/>
        <w:ind w:left="2880" w:hanging="2880"/>
        <w:rPr>
          <w:rFonts w:eastAsia="Times New Roman"/>
          <w:b/>
          <w:bCs/>
          <w:iCs/>
          <w:sz w:val="24"/>
          <w:szCs w:val="24"/>
        </w:rPr>
      </w:pPr>
      <w:r>
        <w:rPr>
          <w:rFonts w:eastAsia="Times New Roman"/>
          <w:b/>
          <w:bCs/>
          <w:iCs/>
          <w:sz w:val="24"/>
          <w:szCs w:val="24"/>
        </w:rPr>
        <w:t>National</w:t>
      </w:r>
    </w:p>
    <w:p w14:paraId="3378237C" w14:textId="77777777" w:rsidR="00CC468A" w:rsidRPr="00FD2D79" w:rsidRDefault="00CC468A" w:rsidP="00CC468A">
      <w:pPr>
        <w:shd w:val="clear" w:color="auto" w:fill="FFFFFF"/>
        <w:spacing w:line="276" w:lineRule="auto"/>
        <w:ind w:left="2880" w:hanging="2880"/>
        <w:rPr>
          <w:rFonts w:eastAsia="Times New Roman"/>
          <w:iCs/>
          <w:sz w:val="24"/>
          <w:szCs w:val="24"/>
        </w:rPr>
      </w:pPr>
      <w:r w:rsidRPr="00FD2D79">
        <w:rPr>
          <w:rFonts w:eastAsia="Times New Roman"/>
          <w:iCs/>
          <w:sz w:val="24"/>
          <w:szCs w:val="24"/>
        </w:rPr>
        <w:t>01/2021 – 12/2024</w:t>
      </w:r>
      <w:r w:rsidRPr="00FD2D79">
        <w:rPr>
          <w:rFonts w:eastAsia="Times New Roman"/>
          <w:iCs/>
          <w:sz w:val="24"/>
          <w:szCs w:val="24"/>
        </w:rPr>
        <w:tab/>
        <w:t xml:space="preserve">Member of Sistema Nacional de </w:t>
      </w:r>
      <w:proofErr w:type="spellStart"/>
      <w:r w:rsidRPr="00FD2D79">
        <w:rPr>
          <w:rFonts w:eastAsia="Times New Roman"/>
          <w:iCs/>
          <w:sz w:val="24"/>
          <w:szCs w:val="24"/>
        </w:rPr>
        <w:t>Investigadores</w:t>
      </w:r>
      <w:proofErr w:type="spellEnd"/>
      <w:r w:rsidRPr="00FD2D79">
        <w:rPr>
          <w:rFonts w:eastAsia="Times New Roman"/>
          <w:iCs/>
          <w:sz w:val="24"/>
          <w:szCs w:val="24"/>
        </w:rPr>
        <w:t xml:space="preserve"> (Mexican Investigators System), Level 2, </w:t>
      </w:r>
      <w:proofErr w:type="spellStart"/>
      <w:r w:rsidRPr="00FD2D79">
        <w:rPr>
          <w:rFonts w:eastAsia="Times New Roman"/>
          <w:iCs/>
          <w:sz w:val="24"/>
          <w:szCs w:val="24"/>
        </w:rPr>
        <w:t>Consejo</w:t>
      </w:r>
      <w:proofErr w:type="spellEnd"/>
      <w:r w:rsidRPr="00FD2D79">
        <w:rPr>
          <w:rFonts w:eastAsia="Times New Roman"/>
          <w:iCs/>
          <w:sz w:val="24"/>
          <w:szCs w:val="24"/>
        </w:rPr>
        <w:t xml:space="preserve"> Nacional de </w:t>
      </w:r>
      <w:proofErr w:type="spellStart"/>
      <w:r w:rsidRPr="00FD2D79">
        <w:rPr>
          <w:rFonts w:eastAsia="Times New Roman"/>
          <w:iCs/>
          <w:sz w:val="24"/>
          <w:szCs w:val="24"/>
        </w:rPr>
        <w:t>Ciencia</w:t>
      </w:r>
      <w:proofErr w:type="spellEnd"/>
      <w:r w:rsidRPr="00FD2D79">
        <w:rPr>
          <w:rFonts w:eastAsia="Times New Roman"/>
          <w:iCs/>
          <w:sz w:val="24"/>
          <w:szCs w:val="24"/>
        </w:rPr>
        <w:t xml:space="preserve"> y </w:t>
      </w:r>
      <w:proofErr w:type="spellStart"/>
      <w:r w:rsidRPr="00FD2D79">
        <w:rPr>
          <w:rFonts w:eastAsia="Times New Roman"/>
          <w:iCs/>
          <w:sz w:val="24"/>
          <w:szCs w:val="24"/>
        </w:rPr>
        <w:t>Tecnologia</w:t>
      </w:r>
      <w:proofErr w:type="spellEnd"/>
      <w:r w:rsidRPr="00FD2D79">
        <w:rPr>
          <w:rFonts w:eastAsia="Times New Roman"/>
          <w:iCs/>
          <w:sz w:val="24"/>
          <w:szCs w:val="24"/>
        </w:rPr>
        <w:t xml:space="preserve"> (National Council for Science and Technology), Mexico </w:t>
      </w:r>
    </w:p>
    <w:p w14:paraId="3BE0A073" w14:textId="77777777" w:rsidR="00CC468A" w:rsidRDefault="00CC468A" w:rsidP="004D22F2">
      <w:pPr>
        <w:shd w:val="clear" w:color="auto" w:fill="FFFFFF"/>
        <w:spacing w:line="276" w:lineRule="auto"/>
        <w:ind w:left="2880" w:hanging="2880"/>
        <w:rPr>
          <w:rFonts w:eastAsia="Times New Roman"/>
          <w:b/>
          <w:bCs/>
          <w:iCs/>
          <w:sz w:val="24"/>
          <w:szCs w:val="24"/>
        </w:rPr>
      </w:pPr>
    </w:p>
    <w:p w14:paraId="08C03AB1" w14:textId="4BDC058D" w:rsidR="00CC468A" w:rsidRPr="00CC468A" w:rsidRDefault="00CC468A" w:rsidP="004D22F2">
      <w:pPr>
        <w:shd w:val="clear" w:color="auto" w:fill="FFFFFF"/>
        <w:spacing w:line="276" w:lineRule="auto"/>
        <w:ind w:left="2880" w:hanging="2880"/>
        <w:rPr>
          <w:rFonts w:eastAsia="Times New Roman"/>
          <w:b/>
          <w:bCs/>
          <w:iCs/>
          <w:sz w:val="24"/>
          <w:szCs w:val="24"/>
        </w:rPr>
      </w:pPr>
      <w:r>
        <w:rPr>
          <w:rFonts w:eastAsia="Times New Roman"/>
          <w:b/>
          <w:bCs/>
          <w:iCs/>
          <w:sz w:val="24"/>
          <w:szCs w:val="24"/>
        </w:rPr>
        <w:t>Institutional</w:t>
      </w:r>
    </w:p>
    <w:p w14:paraId="1BD32D73" w14:textId="1E499AB1" w:rsidR="004D22F2" w:rsidRPr="00FD2D79" w:rsidRDefault="004A3DFA" w:rsidP="004D22F2">
      <w:pPr>
        <w:shd w:val="clear" w:color="auto" w:fill="FFFFFF"/>
        <w:spacing w:line="276" w:lineRule="auto"/>
        <w:ind w:left="2880" w:hanging="2880"/>
        <w:rPr>
          <w:rFonts w:eastAsia="Times New Roman"/>
          <w:iCs/>
          <w:sz w:val="24"/>
          <w:szCs w:val="24"/>
        </w:rPr>
      </w:pPr>
      <w:r w:rsidRPr="00FD2D79">
        <w:rPr>
          <w:rFonts w:eastAsia="Times New Roman"/>
          <w:iCs/>
          <w:sz w:val="24"/>
          <w:szCs w:val="24"/>
        </w:rPr>
        <w:t>06</w:t>
      </w:r>
      <w:r w:rsidR="009F1E64">
        <w:rPr>
          <w:rFonts w:eastAsia="Times New Roman"/>
          <w:iCs/>
          <w:sz w:val="24"/>
          <w:szCs w:val="24"/>
        </w:rPr>
        <w:t>/</w:t>
      </w:r>
      <w:r w:rsidRPr="00FD2D79">
        <w:rPr>
          <w:rFonts w:eastAsia="Times New Roman"/>
          <w:iCs/>
          <w:sz w:val="24"/>
          <w:szCs w:val="24"/>
        </w:rPr>
        <w:t xml:space="preserve">2014 </w:t>
      </w:r>
      <w:r w:rsidRPr="00FD2D79">
        <w:rPr>
          <w:rFonts w:eastAsia="Times New Roman"/>
          <w:iCs/>
          <w:sz w:val="24"/>
          <w:szCs w:val="24"/>
        </w:rPr>
        <w:tab/>
        <w:t xml:space="preserve">Nomination to </w:t>
      </w:r>
      <w:r w:rsidR="00345F15" w:rsidRPr="00FD2D79">
        <w:rPr>
          <w:rFonts w:eastAsia="Times New Roman"/>
          <w:iCs/>
          <w:sz w:val="24"/>
          <w:szCs w:val="24"/>
        </w:rPr>
        <w:t xml:space="preserve">DePaul’s Excellence in </w:t>
      </w:r>
      <w:r w:rsidRPr="00FD2D79">
        <w:rPr>
          <w:rFonts w:eastAsia="Times New Roman"/>
          <w:iCs/>
          <w:sz w:val="24"/>
          <w:szCs w:val="24"/>
        </w:rPr>
        <w:t>Teach</w:t>
      </w:r>
      <w:r w:rsidR="00345F15" w:rsidRPr="00FD2D79">
        <w:rPr>
          <w:rFonts w:eastAsia="Times New Roman"/>
          <w:iCs/>
          <w:sz w:val="24"/>
          <w:szCs w:val="24"/>
        </w:rPr>
        <w:t>ing Award</w:t>
      </w:r>
      <w:r w:rsidR="004D22F2" w:rsidRPr="00FD2D79">
        <w:rPr>
          <w:rFonts w:eastAsia="Times New Roman"/>
          <w:iCs/>
          <w:sz w:val="24"/>
          <w:szCs w:val="24"/>
        </w:rPr>
        <w:t>, DePaul University, Chicago, IL</w:t>
      </w:r>
    </w:p>
    <w:p w14:paraId="5703C84E" w14:textId="7267CAEB" w:rsidR="00AA4DC3" w:rsidRPr="00FD2D79" w:rsidRDefault="00AA4DC3" w:rsidP="00BF2931">
      <w:pPr>
        <w:shd w:val="clear" w:color="auto" w:fill="FFFFFF"/>
        <w:spacing w:line="276" w:lineRule="auto"/>
        <w:ind w:left="2880" w:hanging="2880"/>
        <w:rPr>
          <w:rFonts w:eastAsia="Times New Roman"/>
          <w:iCs/>
          <w:sz w:val="24"/>
          <w:szCs w:val="24"/>
        </w:rPr>
      </w:pPr>
      <w:r w:rsidRPr="00FD2D79">
        <w:rPr>
          <w:rFonts w:eastAsia="Times New Roman"/>
          <w:iCs/>
          <w:sz w:val="24"/>
          <w:szCs w:val="24"/>
        </w:rPr>
        <w:t>09/2015 – 06/2016</w:t>
      </w:r>
      <w:r w:rsidRPr="00FD2D79">
        <w:rPr>
          <w:rFonts w:eastAsia="Times New Roman"/>
          <w:iCs/>
          <w:sz w:val="24"/>
          <w:szCs w:val="24"/>
        </w:rPr>
        <w:tab/>
        <w:t>Center for Latino Research Fellowship, DePaul University</w:t>
      </w:r>
      <w:r w:rsidR="009B54EF" w:rsidRPr="00FD2D79">
        <w:rPr>
          <w:rFonts w:eastAsia="Times New Roman"/>
          <w:iCs/>
          <w:sz w:val="24"/>
          <w:szCs w:val="24"/>
        </w:rPr>
        <w:t>, Chicago, IL</w:t>
      </w:r>
    </w:p>
    <w:p w14:paraId="3822BF79" w14:textId="3B5943FA" w:rsidR="002F29F3" w:rsidRPr="00FD2D79" w:rsidRDefault="00124A54" w:rsidP="00BF2931">
      <w:pPr>
        <w:shd w:val="clear" w:color="auto" w:fill="FFFFFF"/>
        <w:spacing w:line="276" w:lineRule="auto"/>
        <w:ind w:left="2880" w:hanging="2880"/>
        <w:rPr>
          <w:rFonts w:eastAsia="Times New Roman"/>
          <w:iCs/>
          <w:sz w:val="24"/>
          <w:szCs w:val="24"/>
        </w:rPr>
      </w:pPr>
      <w:r w:rsidRPr="00FD2D79">
        <w:rPr>
          <w:rFonts w:eastAsia="Times New Roman"/>
          <w:iCs/>
          <w:sz w:val="24"/>
          <w:szCs w:val="24"/>
        </w:rPr>
        <w:t>04/2017</w:t>
      </w:r>
      <w:r w:rsidRPr="00FD2D79">
        <w:rPr>
          <w:rFonts w:eastAsia="Times New Roman"/>
          <w:iCs/>
          <w:sz w:val="24"/>
          <w:szCs w:val="24"/>
        </w:rPr>
        <w:tab/>
        <w:t xml:space="preserve">Supervisor of the Year, Office for Student Employment, DePaul </w:t>
      </w:r>
      <w:r w:rsidRPr="00FD2D79">
        <w:rPr>
          <w:rFonts w:eastAsia="Times New Roman"/>
          <w:iCs/>
          <w:sz w:val="24"/>
          <w:szCs w:val="24"/>
        </w:rPr>
        <w:lastRenderedPageBreak/>
        <w:t>University, Chicago, IL</w:t>
      </w:r>
    </w:p>
    <w:p w14:paraId="1BE54CFA" w14:textId="2BACA156" w:rsidR="009B54EF" w:rsidRPr="00FD2D79" w:rsidRDefault="009B54EF" w:rsidP="009B54EF">
      <w:pPr>
        <w:shd w:val="clear" w:color="auto" w:fill="FFFFFF"/>
        <w:spacing w:line="276" w:lineRule="auto"/>
        <w:rPr>
          <w:rFonts w:eastAsia="Times New Roman"/>
          <w:sz w:val="24"/>
          <w:szCs w:val="24"/>
          <w:lang w:val="es-ES_tradnl"/>
        </w:rPr>
      </w:pPr>
      <w:r w:rsidRPr="00FD2D79">
        <w:rPr>
          <w:rFonts w:eastAsia="Times New Roman"/>
          <w:iCs/>
          <w:sz w:val="24"/>
          <w:szCs w:val="24"/>
          <w:lang w:val="es-ES"/>
        </w:rPr>
        <w:t xml:space="preserve">12/2018 </w:t>
      </w:r>
      <w:r w:rsidRPr="00FD2D79">
        <w:rPr>
          <w:rFonts w:eastAsia="Times New Roman"/>
          <w:iCs/>
          <w:sz w:val="24"/>
          <w:szCs w:val="24"/>
          <w:lang w:val="es-ES"/>
        </w:rPr>
        <w:tab/>
      </w:r>
      <w:r w:rsidRPr="00FD2D79">
        <w:rPr>
          <w:rFonts w:eastAsia="Times New Roman"/>
          <w:iCs/>
          <w:sz w:val="24"/>
          <w:szCs w:val="24"/>
          <w:lang w:val="es-ES"/>
        </w:rPr>
        <w:tab/>
      </w:r>
      <w:r w:rsidRPr="00FD2D79">
        <w:rPr>
          <w:rFonts w:eastAsia="Times New Roman"/>
          <w:iCs/>
          <w:sz w:val="24"/>
          <w:szCs w:val="24"/>
          <w:lang w:val="es-ES"/>
        </w:rPr>
        <w:tab/>
      </w:r>
      <w:r w:rsidR="000B56AF" w:rsidRPr="00FD2D79">
        <w:rPr>
          <w:rFonts w:eastAsia="Times New Roman"/>
          <w:iCs/>
          <w:sz w:val="24"/>
          <w:szCs w:val="24"/>
          <w:lang w:val="es-ES"/>
        </w:rPr>
        <w:t xml:space="preserve">Premio a la </w:t>
      </w:r>
      <w:proofErr w:type="spellStart"/>
      <w:r w:rsidRPr="00FD2D79">
        <w:rPr>
          <w:rFonts w:eastAsia="Times New Roman"/>
          <w:sz w:val="24"/>
          <w:szCs w:val="24"/>
          <w:lang w:val="es-ES"/>
        </w:rPr>
        <w:t>Investigaci</w:t>
      </w:r>
      <w:r w:rsidRPr="00FD2D79">
        <w:rPr>
          <w:rFonts w:eastAsia="Times New Roman"/>
          <w:sz w:val="24"/>
          <w:szCs w:val="24"/>
          <w:lang w:val="es-ES_tradnl"/>
        </w:rPr>
        <w:t>ón</w:t>
      </w:r>
      <w:proofErr w:type="spellEnd"/>
      <w:r w:rsidRPr="00FD2D79">
        <w:rPr>
          <w:rFonts w:eastAsia="Times New Roman"/>
          <w:sz w:val="24"/>
          <w:szCs w:val="24"/>
          <w:lang w:val="es-ES_tradnl"/>
        </w:rPr>
        <w:t xml:space="preserve"> de Alto Impacto en Educación y </w:t>
      </w:r>
    </w:p>
    <w:p w14:paraId="46C6D9A1" w14:textId="60ADDD25" w:rsidR="009B54EF" w:rsidRPr="00FD2D79" w:rsidRDefault="009B54EF" w:rsidP="000B56AF">
      <w:pPr>
        <w:shd w:val="clear" w:color="auto" w:fill="FFFFFF"/>
        <w:spacing w:line="276" w:lineRule="auto"/>
        <w:ind w:left="2880"/>
        <w:rPr>
          <w:rFonts w:eastAsia="Times New Roman"/>
          <w:sz w:val="24"/>
          <w:szCs w:val="24"/>
        </w:rPr>
      </w:pPr>
      <w:proofErr w:type="spellStart"/>
      <w:r w:rsidRPr="00FD2D79">
        <w:rPr>
          <w:rFonts w:eastAsia="Times New Roman"/>
          <w:sz w:val="24"/>
          <w:szCs w:val="24"/>
        </w:rPr>
        <w:t>Humanidades</w:t>
      </w:r>
      <w:proofErr w:type="spellEnd"/>
      <w:r w:rsidR="000B56AF" w:rsidRPr="00FD2D79">
        <w:rPr>
          <w:rFonts w:eastAsia="Times New Roman"/>
          <w:sz w:val="24"/>
          <w:szCs w:val="24"/>
        </w:rPr>
        <w:t xml:space="preserve"> (Award for High Impact Research in Education and Humanities)</w:t>
      </w:r>
      <w:r w:rsidRPr="00FD2D79">
        <w:rPr>
          <w:rFonts w:eastAsia="Times New Roman"/>
          <w:sz w:val="24"/>
          <w:szCs w:val="24"/>
        </w:rPr>
        <w:t>, Universidad de Monterrey, NL, Mexico</w:t>
      </w:r>
    </w:p>
    <w:p w14:paraId="5258813C" w14:textId="210752AA" w:rsidR="009B54EF" w:rsidRPr="00FD2D79" w:rsidRDefault="009B54EF" w:rsidP="00AA4DC3">
      <w:pPr>
        <w:shd w:val="clear" w:color="auto" w:fill="FFFFFF"/>
        <w:spacing w:line="276" w:lineRule="auto"/>
        <w:rPr>
          <w:rFonts w:eastAsia="Times New Roman"/>
          <w:sz w:val="24"/>
          <w:szCs w:val="24"/>
          <w:lang w:val="es-ES_tradnl"/>
        </w:rPr>
      </w:pPr>
      <w:r w:rsidRPr="00FD2D79">
        <w:rPr>
          <w:rFonts w:eastAsia="Times New Roman"/>
          <w:iCs/>
          <w:sz w:val="24"/>
          <w:szCs w:val="24"/>
          <w:lang w:val="es-ES"/>
        </w:rPr>
        <w:t xml:space="preserve">12/2019 </w:t>
      </w:r>
      <w:r w:rsidRPr="00FD2D79">
        <w:rPr>
          <w:rFonts w:eastAsia="Times New Roman"/>
          <w:iCs/>
          <w:sz w:val="24"/>
          <w:szCs w:val="24"/>
          <w:lang w:val="es-ES"/>
        </w:rPr>
        <w:tab/>
      </w:r>
      <w:r w:rsidRPr="00FD2D79">
        <w:rPr>
          <w:rFonts w:eastAsia="Times New Roman"/>
          <w:iCs/>
          <w:sz w:val="24"/>
          <w:szCs w:val="24"/>
          <w:lang w:val="es-ES"/>
        </w:rPr>
        <w:tab/>
      </w:r>
      <w:r w:rsidRPr="00FD2D79">
        <w:rPr>
          <w:rFonts w:eastAsia="Times New Roman"/>
          <w:iCs/>
          <w:sz w:val="24"/>
          <w:szCs w:val="24"/>
          <w:lang w:val="es-ES"/>
        </w:rPr>
        <w:tab/>
      </w:r>
      <w:r w:rsidR="000B56AF" w:rsidRPr="00FD2D79">
        <w:rPr>
          <w:rFonts w:eastAsia="Times New Roman"/>
          <w:iCs/>
          <w:sz w:val="24"/>
          <w:szCs w:val="24"/>
          <w:lang w:val="es-ES"/>
        </w:rPr>
        <w:t>Premio a la</w:t>
      </w:r>
      <w:r w:rsidRPr="00FD2D79">
        <w:rPr>
          <w:rFonts w:eastAsia="Times New Roman"/>
          <w:iCs/>
          <w:sz w:val="24"/>
          <w:szCs w:val="24"/>
          <w:lang w:val="es-ES"/>
        </w:rPr>
        <w:t xml:space="preserve"> </w:t>
      </w:r>
      <w:proofErr w:type="spellStart"/>
      <w:r w:rsidRPr="00FD2D79">
        <w:rPr>
          <w:rFonts w:eastAsia="Times New Roman"/>
          <w:sz w:val="24"/>
          <w:szCs w:val="24"/>
          <w:lang w:val="es-ES"/>
        </w:rPr>
        <w:t>Investigaci</w:t>
      </w:r>
      <w:r w:rsidRPr="00FD2D79">
        <w:rPr>
          <w:rFonts w:eastAsia="Times New Roman"/>
          <w:sz w:val="24"/>
          <w:szCs w:val="24"/>
          <w:lang w:val="es-ES_tradnl"/>
        </w:rPr>
        <w:t>ón</w:t>
      </w:r>
      <w:proofErr w:type="spellEnd"/>
      <w:r w:rsidRPr="00FD2D79">
        <w:rPr>
          <w:rFonts w:eastAsia="Times New Roman"/>
          <w:sz w:val="24"/>
          <w:szCs w:val="24"/>
          <w:lang w:val="es-ES_tradnl"/>
        </w:rPr>
        <w:t xml:space="preserve"> de Alto Impacto en Educación y </w:t>
      </w:r>
    </w:p>
    <w:p w14:paraId="072919DF" w14:textId="52A4A583" w:rsidR="00AA4DC3" w:rsidRPr="00FD2D79" w:rsidRDefault="009B54EF" w:rsidP="000B56AF">
      <w:pPr>
        <w:shd w:val="clear" w:color="auto" w:fill="FFFFFF"/>
        <w:spacing w:line="276" w:lineRule="auto"/>
        <w:ind w:left="2880"/>
        <w:rPr>
          <w:rFonts w:eastAsia="Times New Roman"/>
          <w:sz w:val="22"/>
          <w:szCs w:val="22"/>
        </w:rPr>
      </w:pPr>
      <w:proofErr w:type="spellStart"/>
      <w:proofErr w:type="gramStart"/>
      <w:r w:rsidRPr="00FD2D79">
        <w:rPr>
          <w:rFonts w:eastAsia="Times New Roman"/>
          <w:sz w:val="24"/>
          <w:szCs w:val="24"/>
        </w:rPr>
        <w:t>Humanidades</w:t>
      </w:r>
      <w:proofErr w:type="spellEnd"/>
      <w:r w:rsidR="000B56AF" w:rsidRPr="00FD2D79">
        <w:rPr>
          <w:rFonts w:eastAsia="Times New Roman"/>
          <w:sz w:val="24"/>
          <w:szCs w:val="24"/>
        </w:rPr>
        <w:t>(</w:t>
      </w:r>
      <w:proofErr w:type="gramEnd"/>
      <w:r w:rsidR="000B56AF" w:rsidRPr="00FD2D79">
        <w:rPr>
          <w:rFonts w:eastAsia="Times New Roman"/>
          <w:sz w:val="24"/>
          <w:szCs w:val="24"/>
        </w:rPr>
        <w:t>Award for High Impact Research in Education and Humanities)</w:t>
      </w:r>
      <w:r w:rsidRPr="00FD2D79">
        <w:rPr>
          <w:rFonts w:eastAsia="Times New Roman"/>
          <w:sz w:val="24"/>
          <w:szCs w:val="24"/>
        </w:rPr>
        <w:t>, Universidad de Monterrey, NL, Mexico</w:t>
      </w:r>
    </w:p>
    <w:p w14:paraId="0CFA8506" w14:textId="77777777" w:rsidR="00566258" w:rsidRPr="00FD2D79" w:rsidRDefault="00566258" w:rsidP="000B56AF">
      <w:pPr>
        <w:pStyle w:val="ListParagraph"/>
        <w:rPr>
          <w:rFonts w:eastAsia="Times New Roman"/>
          <w:iCs/>
          <w:sz w:val="24"/>
          <w:szCs w:val="24"/>
        </w:rPr>
      </w:pPr>
    </w:p>
    <w:p w14:paraId="5F449F00" w14:textId="77777777" w:rsidR="00B11573" w:rsidRPr="00FD2D79" w:rsidRDefault="00B11573" w:rsidP="00B11573">
      <w:pPr>
        <w:shd w:val="clear" w:color="auto" w:fill="FFFFFF"/>
        <w:tabs>
          <w:tab w:val="left" w:pos="3510"/>
          <w:tab w:val="left" w:pos="3690"/>
        </w:tabs>
        <w:rPr>
          <w:b/>
          <w:color w:val="000000"/>
          <w:spacing w:val="-4"/>
          <w:sz w:val="28"/>
          <w:szCs w:val="28"/>
        </w:rPr>
      </w:pPr>
      <w:r w:rsidRPr="00FD2D79">
        <w:rPr>
          <w:b/>
          <w:color w:val="000000"/>
          <w:spacing w:val="-4"/>
          <w:sz w:val="28"/>
          <w:szCs w:val="28"/>
        </w:rPr>
        <w:t>BIBLOGRAPHY</w:t>
      </w:r>
      <w:r w:rsidRPr="00FD2D79">
        <w:rPr>
          <w:bCs/>
          <w:color w:val="000000"/>
          <w:spacing w:val="-4"/>
          <w:sz w:val="22"/>
          <w:szCs w:val="22"/>
        </w:rPr>
        <w:t xml:space="preserve">                  </w:t>
      </w:r>
    </w:p>
    <w:p w14:paraId="6694BCE8" w14:textId="77777777" w:rsidR="00B11573" w:rsidRPr="00FD2D79" w:rsidRDefault="00B11573" w:rsidP="00B11573">
      <w:pPr>
        <w:shd w:val="clear" w:color="auto" w:fill="FFFFFF"/>
        <w:tabs>
          <w:tab w:val="left" w:pos="3510"/>
        </w:tabs>
        <w:spacing w:line="276" w:lineRule="auto"/>
        <w:ind w:left="43"/>
        <w:rPr>
          <w:b/>
          <w:color w:val="000000"/>
          <w:spacing w:val="-9"/>
          <w:sz w:val="24"/>
          <w:szCs w:val="24"/>
        </w:rPr>
      </w:pPr>
      <w:r w:rsidRPr="00FD2D79">
        <w:rPr>
          <w:b/>
          <w:color w:val="000000"/>
          <w:spacing w:val="-9"/>
          <w:sz w:val="24"/>
          <w:szCs w:val="24"/>
        </w:rPr>
        <w:t xml:space="preserve">Peer-reviewed </w:t>
      </w:r>
    </w:p>
    <w:p w14:paraId="731FFE6C" w14:textId="77777777" w:rsidR="00B11573" w:rsidRPr="00FD2D79" w:rsidRDefault="00B11573" w:rsidP="00B11573">
      <w:pPr>
        <w:ind w:left="450" w:hanging="270"/>
        <w:rPr>
          <w:sz w:val="24"/>
        </w:rPr>
      </w:pPr>
      <w:r w:rsidRPr="00FD2D79">
        <w:rPr>
          <w:sz w:val="24"/>
        </w:rPr>
        <w:t>1.</w:t>
      </w:r>
      <w:r w:rsidRPr="00FD2D79">
        <w:rPr>
          <w:b/>
          <w:bCs/>
          <w:sz w:val="24"/>
        </w:rPr>
        <w:t xml:space="preserve"> Martinez-Torteya C,</w:t>
      </w:r>
      <w:r w:rsidRPr="00FD2D79">
        <w:rPr>
          <w:sz w:val="24"/>
        </w:rPr>
        <w:t xml:space="preserve"> </w:t>
      </w:r>
      <w:proofErr w:type="spellStart"/>
      <w:r w:rsidRPr="00FD2D79">
        <w:rPr>
          <w:sz w:val="24"/>
        </w:rPr>
        <w:t>Bogat</w:t>
      </w:r>
      <w:proofErr w:type="spellEnd"/>
      <w:r w:rsidRPr="00FD2D79">
        <w:rPr>
          <w:sz w:val="24"/>
        </w:rPr>
        <w:t xml:space="preserve"> GA, von Eye A, </w:t>
      </w:r>
      <w:proofErr w:type="spellStart"/>
      <w:r w:rsidRPr="00FD2D79">
        <w:rPr>
          <w:sz w:val="24"/>
        </w:rPr>
        <w:t>Levendosky</w:t>
      </w:r>
      <w:proofErr w:type="spellEnd"/>
      <w:r w:rsidRPr="00FD2D79">
        <w:rPr>
          <w:sz w:val="24"/>
        </w:rPr>
        <w:t xml:space="preserve"> AA: Resilience among children exposed to domestic violence: the role of protective and vulnerability factors. Child Development, 80(2): 562-577, 2009.</w:t>
      </w:r>
      <w:r>
        <w:rPr>
          <w:sz w:val="24"/>
        </w:rPr>
        <w:t xml:space="preserve"> </w:t>
      </w:r>
      <w:r w:rsidRPr="00E2197A">
        <w:rPr>
          <w:sz w:val="24"/>
        </w:rPr>
        <w:t>PMID: 19467011</w:t>
      </w:r>
    </w:p>
    <w:p w14:paraId="2D7075E3" w14:textId="77777777" w:rsidR="00B11573" w:rsidRPr="00FD2D79" w:rsidRDefault="00B11573" w:rsidP="00B11573">
      <w:pPr>
        <w:ind w:left="450" w:hanging="270"/>
        <w:rPr>
          <w:sz w:val="24"/>
          <w:szCs w:val="24"/>
        </w:rPr>
      </w:pPr>
      <w:r w:rsidRPr="00FD2D79">
        <w:rPr>
          <w:sz w:val="24"/>
          <w:szCs w:val="24"/>
        </w:rPr>
        <w:t>2.</w:t>
      </w:r>
      <w:r w:rsidRPr="00FD2D79">
        <w:rPr>
          <w:b/>
          <w:bCs/>
          <w:sz w:val="24"/>
          <w:szCs w:val="24"/>
        </w:rPr>
        <w:t xml:space="preserve"> Martinez-Torteya</w:t>
      </w:r>
      <w:r w:rsidRPr="00FD2D79">
        <w:rPr>
          <w:sz w:val="24"/>
          <w:szCs w:val="24"/>
        </w:rPr>
        <w:t xml:space="preserve"> </w:t>
      </w:r>
      <w:r w:rsidRPr="00FD2D79">
        <w:rPr>
          <w:b/>
          <w:bCs/>
          <w:sz w:val="24"/>
          <w:szCs w:val="24"/>
        </w:rPr>
        <w:t>C,</w:t>
      </w:r>
      <w:r w:rsidRPr="00FD2D79">
        <w:rPr>
          <w:sz w:val="24"/>
          <w:szCs w:val="24"/>
        </w:rPr>
        <w:t xml:space="preserve"> </w:t>
      </w:r>
      <w:proofErr w:type="spellStart"/>
      <w:r w:rsidRPr="00FD2D79">
        <w:rPr>
          <w:sz w:val="24"/>
          <w:szCs w:val="24"/>
        </w:rPr>
        <w:t>Bogat</w:t>
      </w:r>
      <w:proofErr w:type="spellEnd"/>
      <w:r w:rsidRPr="00FD2D79">
        <w:rPr>
          <w:sz w:val="24"/>
          <w:szCs w:val="24"/>
        </w:rPr>
        <w:t xml:space="preserve"> GA, von Eye A, </w:t>
      </w:r>
      <w:proofErr w:type="spellStart"/>
      <w:r w:rsidRPr="00FD2D79">
        <w:rPr>
          <w:sz w:val="24"/>
          <w:szCs w:val="24"/>
        </w:rPr>
        <w:t>Levendosky</w:t>
      </w:r>
      <w:proofErr w:type="spellEnd"/>
      <w:r w:rsidRPr="00FD2D79">
        <w:rPr>
          <w:sz w:val="24"/>
          <w:szCs w:val="24"/>
        </w:rPr>
        <w:t xml:space="preserve"> AA, Davidson II WS: Women’s appraisals of intimate partner violence stressfulness and their relationship to depressive and PTSD symptoms. Violence and Victims, 24(6): 707-722, 2009.</w:t>
      </w:r>
      <w:r>
        <w:rPr>
          <w:sz w:val="24"/>
          <w:szCs w:val="24"/>
        </w:rPr>
        <w:t xml:space="preserve"> </w:t>
      </w:r>
      <w:r w:rsidRPr="00E2197A">
        <w:rPr>
          <w:sz w:val="24"/>
          <w:szCs w:val="24"/>
        </w:rPr>
        <w:t>PMID: 20055210</w:t>
      </w:r>
    </w:p>
    <w:p w14:paraId="4E675AA8" w14:textId="77777777" w:rsidR="00B11573" w:rsidRDefault="00B11573" w:rsidP="00B11573">
      <w:pPr>
        <w:ind w:left="450" w:hanging="270"/>
        <w:rPr>
          <w:sz w:val="24"/>
          <w:szCs w:val="24"/>
        </w:rPr>
      </w:pPr>
      <w:r w:rsidRPr="00FD2D79">
        <w:rPr>
          <w:sz w:val="24"/>
          <w:szCs w:val="24"/>
        </w:rPr>
        <w:t xml:space="preserve">3. Goth-Owens TL, </w:t>
      </w:r>
      <w:r w:rsidRPr="00FD2D79">
        <w:rPr>
          <w:b/>
          <w:bCs/>
          <w:sz w:val="24"/>
          <w:szCs w:val="24"/>
        </w:rPr>
        <w:t>Martinez-Torteya</w:t>
      </w:r>
      <w:r w:rsidRPr="00FD2D79">
        <w:rPr>
          <w:sz w:val="24"/>
          <w:szCs w:val="24"/>
        </w:rPr>
        <w:t xml:space="preserve"> </w:t>
      </w:r>
      <w:r w:rsidRPr="00FD2D79">
        <w:rPr>
          <w:b/>
          <w:bCs/>
          <w:sz w:val="24"/>
          <w:szCs w:val="24"/>
        </w:rPr>
        <w:t>C</w:t>
      </w:r>
      <w:r w:rsidRPr="00FD2D79">
        <w:rPr>
          <w:sz w:val="24"/>
          <w:szCs w:val="24"/>
        </w:rPr>
        <w:t xml:space="preserve">, Martel MM, </w:t>
      </w:r>
      <w:proofErr w:type="spellStart"/>
      <w:r w:rsidRPr="00FD2D79">
        <w:rPr>
          <w:sz w:val="24"/>
          <w:szCs w:val="24"/>
        </w:rPr>
        <w:t>Nigg</w:t>
      </w:r>
      <w:proofErr w:type="spellEnd"/>
      <w:r w:rsidRPr="00FD2D79">
        <w:rPr>
          <w:sz w:val="24"/>
          <w:szCs w:val="24"/>
        </w:rPr>
        <w:t xml:space="preserve"> JT: Processing speed weaknesses in children and adolescents with non-hyperactive but inattentive ADHD (ADD). Child Neuropsychology, 16(6): 577-591, 2010. </w:t>
      </w:r>
      <w:r w:rsidRPr="00E2197A">
        <w:rPr>
          <w:sz w:val="24"/>
          <w:szCs w:val="24"/>
        </w:rPr>
        <w:t>PMID: 20560083</w:t>
      </w:r>
    </w:p>
    <w:p w14:paraId="6E0DCD06" w14:textId="77777777" w:rsidR="00B11573" w:rsidRPr="00FD2D79" w:rsidRDefault="00B11573" w:rsidP="00B11573">
      <w:pPr>
        <w:ind w:left="450" w:hanging="270"/>
        <w:rPr>
          <w:sz w:val="24"/>
          <w:szCs w:val="24"/>
        </w:rPr>
      </w:pPr>
      <w:r w:rsidRPr="00FD2D79">
        <w:rPr>
          <w:sz w:val="24"/>
          <w:szCs w:val="24"/>
        </w:rPr>
        <w:t xml:space="preserve">4. Martel MM, Goth-Owens T, </w:t>
      </w:r>
      <w:r w:rsidRPr="00FD2D79">
        <w:rPr>
          <w:b/>
          <w:bCs/>
          <w:sz w:val="24"/>
          <w:szCs w:val="24"/>
        </w:rPr>
        <w:t>Martinez-Torteya</w:t>
      </w:r>
      <w:r w:rsidRPr="00FD2D79">
        <w:rPr>
          <w:sz w:val="24"/>
          <w:szCs w:val="24"/>
        </w:rPr>
        <w:t xml:space="preserve"> </w:t>
      </w:r>
      <w:r w:rsidRPr="00FD2D79">
        <w:rPr>
          <w:b/>
          <w:bCs/>
          <w:sz w:val="24"/>
          <w:szCs w:val="24"/>
        </w:rPr>
        <w:t>C</w:t>
      </w:r>
      <w:r w:rsidRPr="00FD2D79">
        <w:rPr>
          <w:sz w:val="24"/>
          <w:szCs w:val="24"/>
        </w:rPr>
        <w:t xml:space="preserve">, </w:t>
      </w:r>
      <w:proofErr w:type="spellStart"/>
      <w:r w:rsidRPr="00FD2D79">
        <w:rPr>
          <w:sz w:val="24"/>
          <w:szCs w:val="24"/>
        </w:rPr>
        <w:t>Nigg</w:t>
      </w:r>
      <w:proofErr w:type="spellEnd"/>
      <w:r w:rsidRPr="00FD2D79">
        <w:rPr>
          <w:sz w:val="24"/>
          <w:szCs w:val="24"/>
        </w:rPr>
        <w:t xml:space="preserve"> JT: A person-centered personality approach to heterogeneity in Attention-Deficit/Hyperactivity Disorder (ADHD). Journal of Abnormal Psychology, 119(1): 186-196, 2010. </w:t>
      </w:r>
      <w:r w:rsidRPr="00E2197A">
        <w:rPr>
          <w:sz w:val="24"/>
          <w:szCs w:val="24"/>
        </w:rPr>
        <w:t>PMID: 20141255</w:t>
      </w:r>
    </w:p>
    <w:p w14:paraId="227F51E6" w14:textId="77777777" w:rsidR="00B11573" w:rsidRPr="00E321FD" w:rsidRDefault="00B11573" w:rsidP="00B11573">
      <w:pPr>
        <w:ind w:left="450" w:hanging="270"/>
        <w:rPr>
          <w:sz w:val="24"/>
          <w:szCs w:val="24"/>
        </w:rPr>
      </w:pPr>
      <w:r w:rsidRPr="00FD2D79">
        <w:rPr>
          <w:sz w:val="24"/>
          <w:szCs w:val="24"/>
          <w:lang w:val="sv-SE"/>
        </w:rPr>
        <w:t xml:space="preserve">5. </w:t>
      </w:r>
      <w:proofErr w:type="spellStart"/>
      <w:r w:rsidRPr="00FD2D79">
        <w:rPr>
          <w:sz w:val="24"/>
          <w:szCs w:val="24"/>
          <w:lang w:val="sv-SE"/>
        </w:rPr>
        <w:t>Levendosky</w:t>
      </w:r>
      <w:proofErr w:type="spellEnd"/>
      <w:r w:rsidRPr="00FD2D79">
        <w:rPr>
          <w:sz w:val="24"/>
          <w:szCs w:val="24"/>
          <w:lang w:val="sv-SE"/>
        </w:rPr>
        <w:t xml:space="preserve"> AA, </w:t>
      </w:r>
      <w:proofErr w:type="spellStart"/>
      <w:r w:rsidRPr="00FD2D79">
        <w:rPr>
          <w:sz w:val="24"/>
          <w:szCs w:val="24"/>
          <w:lang w:val="sv-SE"/>
        </w:rPr>
        <w:t>Bogat</w:t>
      </w:r>
      <w:proofErr w:type="spellEnd"/>
      <w:r w:rsidRPr="00FD2D79">
        <w:rPr>
          <w:sz w:val="24"/>
          <w:szCs w:val="24"/>
          <w:lang w:val="sv-SE"/>
        </w:rPr>
        <w:t xml:space="preserve"> GA, </w:t>
      </w:r>
      <w:r w:rsidRPr="00FD2D79">
        <w:rPr>
          <w:b/>
          <w:sz w:val="24"/>
          <w:szCs w:val="24"/>
          <w:lang w:val="sv-SE"/>
        </w:rPr>
        <w:t xml:space="preserve">Martinez-Torteya </w:t>
      </w:r>
      <w:r w:rsidRPr="00FD2D79">
        <w:rPr>
          <w:b/>
          <w:bCs/>
          <w:sz w:val="24"/>
          <w:szCs w:val="24"/>
          <w:lang w:val="sv-SE"/>
        </w:rPr>
        <w:t>C:</w:t>
      </w:r>
      <w:r w:rsidRPr="00FD2D79">
        <w:rPr>
          <w:sz w:val="24"/>
          <w:szCs w:val="24"/>
          <w:lang w:val="sv-SE"/>
        </w:rPr>
        <w:t xml:space="preserve"> </w:t>
      </w:r>
      <w:r w:rsidRPr="00FD2D79">
        <w:rPr>
          <w:sz w:val="24"/>
          <w:szCs w:val="24"/>
        </w:rPr>
        <w:t xml:space="preserve">PTSD symptoms in young children exposed to intimate partner violence. Violence Against Women, 19(2): 187-201, </w:t>
      </w:r>
      <w:r w:rsidRPr="00FD2D79">
        <w:rPr>
          <w:sz w:val="24"/>
          <w:szCs w:val="24"/>
          <w:lang w:val="sv-SE"/>
        </w:rPr>
        <w:t>2013.</w:t>
      </w:r>
      <w:r>
        <w:rPr>
          <w:sz w:val="24"/>
          <w:szCs w:val="24"/>
          <w:lang w:val="sv-SE"/>
        </w:rPr>
        <w:t xml:space="preserve"> </w:t>
      </w:r>
      <w:r w:rsidRPr="00E321FD">
        <w:rPr>
          <w:sz w:val="24"/>
          <w:szCs w:val="24"/>
        </w:rPr>
        <w:t>PMID: 23420836</w:t>
      </w:r>
    </w:p>
    <w:p w14:paraId="09759BA1" w14:textId="77777777" w:rsidR="00B11573" w:rsidRPr="00FD2D79" w:rsidRDefault="00B11573" w:rsidP="00B11573">
      <w:pPr>
        <w:ind w:left="450" w:hanging="270"/>
        <w:rPr>
          <w:color w:val="000000"/>
          <w:sz w:val="24"/>
          <w:szCs w:val="24"/>
        </w:rPr>
      </w:pPr>
      <w:r w:rsidRPr="00FD2D79">
        <w:rPr>
          <w:bCs/>
          <w:color w:val="000000"/>
          <w:sz w:val="24"/>
          <w:szCs w:val="24"/>
        </w:rPr>
        <w:t>6.</w:t>
      </w:r>
      <w:r w:rsidRPr="00FD2D79">
        <w:rPr>
          <w:b/>
          <w:color w:val="000000"/>
          <w:sz w:val="24"/>
          <w:szCs w:val="24"/>
        </w:rPr>
        <w:t xml:space="preserve"> Martinez-Torteya</w:t>
      </w:r>
      <w:r w:rsidRPr="00FD2D79">
        <w:rPr>
          <w:color w:val="000000"/>
          <w:sz w:val="24"/>
          <w:szCs w:val="24"/>
        </w:rPr>
        <w:t xml:space="preserve"> </w:t>
      </w:r>
      <w:r w:rsidRPr="00FD2D79">
        <w:rPr>
          <w:b/>
          <w:bCs/>
          <w:color w:val="000000"/>
          <w:sz w:val="24"/>
          <w:szCs w:val="24"/>
        </w:rPr>
        <w:t>C</w:t>
      </w:r>
      <w:r w:rsidRPr="00FD2D79">
        <w:rPr>
          <w:color w:val="000000"/>
          <w:sz w:val="24"/>
          <w:szCs w:val="24"/>
        </w:rPr>
        <w:t xml:space="preserve">, Dayton CJ, </w:t>
      </w:r>
      <w:proofErr w:type="spellStart"/>
      <w:r w:rsidRPr="00FD2D79">
        <w:rPr>
          <w:color w:val="000000"/>
          <w:sz w:val="24"/>
          <w:szCs w:val="24"/>
        </w:rPr>
        <w:t>Beeghly</w:t>
      </w:r>
      <w:proofErr w:type="spellEnd"/>
      <w:r w:rsidRPr="00FD2D79">
        <w:rPr>
          <w:color w:val="000000"/>
          <w:sz w:val="24"/>
          <w:szCs w:val="24"/>
        </w:rPr>
        <w:t xml:space="preserve"> M, Seng J, McGinnis E, Broderick A, Rosenblum K, </w:t>
      </w:r>
      <w:proofErr w:type="spellStart"/>
      <w:r w:rsidRPr="00FD2D79">
        <w:rPr>
          <w:color w:val="000000"/>
          <w:sz w:val="24"/>
          <w:szCs w:val="24"/>
        </w:rPr>
        <w:t>Muzik</w:t>
      </w:r>
      <w:proofErr w:type="spellEnd"/>
      <w:r w:rsidRPr="00FD2D79">
        <w:rPr>
          <w:color w:val="000000"/>
          <w:sz w:val="24"/>
          <w:szCs w:val="24"/>
        </w:rPr>
        <w:t xml:space="preserve"> M: Maternal parenting predicts infant biobehavioral regulation among women with a history of childhood maltreatment. Development &amp; Psychopathology, 26(2): 379-392, 2014. </w:t>
      </w:r>
      <w:r w:rsidRPr="00E2197A">
        <w:rPr>
          <w:color w:val="000000"/>
          <w:sz w:val="24"/>
          <w:szCs w:val="24"/>
        </w:rPr>
        <w:t>PMID: 24621516</w:t>
      </w:r>
    </w:p>
    <w:p w14:paraId="7FE0365E" w14:textId="77777777" w:rsidR="00B11573" w:rsidRPr="00FD2D79" w:rsidRDefault="00B11573" w:rsidP="00B11573">
      <w:pPr>
        <w:ind w:left="450" w:hanging="270"/>
        <w:rPr>
          <w:rFonts w:eastAsia="Times New Roman"/>
          <w:sz w:val="24"/>
          <w:szCs w:val="24"/>
        </w:rPr>
      </w:pPr>
      <w:r w:rsidRPr="00FD2D79">
        <w:rPr>
          <w:rFonts w:eastAsia="Times New Roman"/>
          <w:bCs/>
          <w:sz w:val="24"/>
          <w:szCs w:val="24"/>
        </w:rPr>
        <w:t>7.</w:t>
      </w:r>
      <w:r w:rsidRPr="00FD2D79">
        <w:rPr>
          <w:rFonts w:eastAsia="Times New Roman"/>
          <w:b/>
          <w:sz w:val="24"/>
          <w:szCs w:val="24"/>
        </w:rPr>
        <w:t xml:space="preserve"> Martinez-Torteya</w:t>
      </w:r>
      <w:r w:rsidRPr="00FD2D79">
        <w:rPr>
          <w:rFonts w:eastAsia="Times New Roman"/>
          <w:sz w:val="24"/>
          <w:szCs w:val="24"/>
        </w:rPr>
        <w:t xml:space="preserve"> </w:t>
      </w:r>
      <w:r w:rsidRPr="00FD2D79">
        <w:rPr>
          <w:rFonts w:eastAsia="Times New Roman"/>
          <w:b/>
          <w:bCs/>
          <w:sz w:val="24"/>
          <w:szCs w:val="24"/>
        </w:rPr>
        <w:t>C,</w:t>
      </w:r>
      <w:r w:rsidRPr="00FD2D79">
        <w:rPr>
          <w:rFonts w:eastAsia="Times New Roman"/>
          <w:sz w:val="24"/>
          <w:szCs w:val="24"/>
        </w:rPr>
        <w:t xml:space="preserve"> </w:t>
      </w:r>
      <w:proofErr w:type="spellStart"/>
      <w:r w:rsidRPr="00FD2D79">
        <w:rPr>
          <w:rFonts w:eastAsia="Times New Roman"/>
          <w:sz w:val="24"/>
          <w:szCs w:val="24"/>
        </w:rPr>
        <w:t>Muzik</w:t>
      </w:r>
      <w:proofErr w:type="spellEnd"/>
      <w:r w:rsidRPr="00FD2D79">
        <w:rPr>
          <w:rFonts w:eastAsia="Times New Roman"/>
          <w:sz w:val="24"/>
          <w:szCs w:val="24"/>
        </w:rPr>
        <w:t xml:space="preserve"> M, McGinnis EW, Rosenblum KL, </w:t>
      </w:r>
      <w:proofErr w:type="spellStart"/>
      <w:r w:rsidRPr="00FD2D79">
        <w:rPr>
          <w:rFonts w:eastAsia="Times New Roman"/>
          <w:sz w:val="24"/>
          <w:szCs w:val="24"/>
        </w:rPr>
        <w:t>Bocknek</w:t>
      </w:r>
      <w:proofErr w:type="spellEnd"/>
      <w:r w:rsidRPr="00FD2D79">
        <w:rPr>
          <w:rFonts w:eastAsia="Times New Roman"/>
          <w:sz w:val="24"/>
          <w:szCs w:val="24"/>
        </w:rPr>
        <w:t xml:space="preserve"> EL, </w:t>
      </w:r>
      <w:proofErr w:type="spellStart"/>
      <w:r w:rsidRPr="00FD2D79">
        <w:rPr>
          <w:rFonts w:eastAsia="Times New Roman"/>
          <w:sz w:val="24"/>
          <w:szCs w:val="24"/>
        </w:rPr>
        <w:t>Beeghly</w:t>
      </w:r>
      <w:proofErr w:type="spellEnd"/>
      <w:r w:rsidRPr="00FD2D79">
        <w:rPr>
          <w:rFonts w:eastAsia="Times New Roman"/>
          <w:sz w:val="24"/>
          <w:szCs w:val="24"/>
        </w:rPr>
        <w:t xml:space="preserve"> M, </w:t>
      </w:r>
      <w:proofErr w:type="spellStart"/>
      <w:r w:rsidRPr="00FD2D79">
        <w:rPr>
          <w:rFonts w:eastAsia="Times New Roman"/>
          <w:sz w:val="24"/>
          <w:szCs w:val="24"/>
        </w:rPr>
        <w:t>DeCator</w:t>
      </w:r>
      <w:proofErr w:type="spellEnd"/>
      <w:r w:rsidRPr="00FD2D79">
        <w:rPr>
          <w:rFonts w:eastAsia="Times New Roman"/>
          <w:sz w:val="24"/>
          <w:szCs w:val="24"/>
        </w:rPr>
        <w:t xml:space="preserve"> D, Abelson JL: Longitudinal examination of infant baseline and cortisol from ages 7 to 16 months. Developmental Psychobiology, 57(3): 356-364, 2015. </w:t>
      </w:r>
      <w:r w:rsidRPr="00E321FD">
        <w:rPr>
          <w:rFonts w:eastAsia="Times New Roman"/>
          <w:sz w:val="24"/>
          <w:szCs w:val="24"/>
        </w:rPr>
        <w:t>PMID: 25783617</w:t>
      </w:r>
    </w:p>
    <w:p w14:paraId="5792ADE8" w14:textId="77777777" w:rsidR="00B11573" w:rsidRPr="00E2197A" w:rsidRDefault="00B11573" w:rsidP="00B11573">
      <w:pPr>
        <w:ind w:left="450" w:hanging="270"/>
        <w:rPr>
          <w:rFonts w:eastAsia="Times New Roman"/>
          <w:sz w:val="24"/>
          <w:szCs w:val="24"/>
        </w:rPr>
      </w:pPr>
      <w:r w:rsidRPr="00FD2D79">
        <w:rPr>
          <w:rFonts w:eastAsia="Times New Roman"/>
          <w:sz w:val="24"/>
          <w:szCs w:val="24"/>
        </w:rPr>
        <w:t xml:space="preserve">8. Miller-Graff LE, Howell KH, </w:t>
      </w:r>
      <w:r w:rsidRPr="00FD2D79">
        <w:rPr>
          <w:rFonts w:eastAsia="Times New Roman"/>
          <w:b/>
          <w:sz w:val="24"/>
          <w:szCs w:val="24"/>
        </w:rPr>
        <w:t>Martinez-Torteya</w:t>
      </w:r>
      <w:r w:rsidRPr="00FD2D79">
        <w:rPr>
          <w:rFonts w:eastAsia="Times New Roman"/>
          <w:sz w:val="24"/>
          <w:szCs w:val="24"/>
        </w:rPr>
        <w:t xml:space="preserve"> </w:t>
      </w:r>
      <w:r w:rsidRPr="00FD2D79">
        <w:rPr>
          <w:rFonts w:eastAsia="Times New Roman"/>
          <w:b/>
          <w:bCs/>
          <w:sz w:val="24"/>
          <w:szCs w:val="24"/>
        </w:rPr>
        <w:t>C</w:t>
      </w:r>
      <w:r w:rsidRPr="00FD2D79">
        <w:rPr>
          <w:rFonts w:eastAsia="Times New Roman"/>
          <w:sz w:val="24"/>
          <w:szCs w:val="24"/>
        </w:rPr>
        <w:t>, Hunter EC: Typologies of childhood exposure to violence: associations with college student mental health. Journal of American College Health, 63(8): 539-549, 2015.</w:t>
      </w:r>
      <w:r>
        <w:rPr>
          <w:rFonts w:eastAsia="Times New Roman"/>
          <w:sz w:val="24"/>
          <w:szCs w:val="24"/>
        </w:rPr>
        <w:t xml:space="preserve"> </w:t>
      </w:r>
      <w:r w:rsidRPr="00E2197A">
        <w:rPr>
          <w:rFonts w:eastAsia="Times New Roman"/>
          <w:sz w:val="24"/>
          <w:szCs w:val="24"/>
        </w:rPr>
        <w:t>PMID: 26151087</w:t>
      </w:r>
    </w:p>
    <w:p w14:paraId="31267D91" w14:textId="77777777" w:rsidR="00B11573" w:rsidRPr="00FD2D79" w:rsidRDefault="00B11573" w:rsidP="00B11573">
      <w:pPr>
        <w:ind w:left="450" w:hanging="270"/>
        <w:rPr>
          <w:sz w:val="24"/>
          <w:szCs w:val="24"/>
        </w:rPr>
      </w:pPr>
      <w:r w:rsidRPr="00FD2D79">
        <w:rPr>
          <w:sz w:val="24"/>
          <w:szCs w:val="24"/>
        </w:rPr>
        <w:t xml:space="preserve">9. </w:t>
      </w:r>
      <w:proofErr w:type="spellStart"/>
      <w:r w:rsidRPr="00FD2D79">
        <w:rPr>
          <w:sz w:val="24"/>
          <w:szCs w:val="24"/>
        </w:rPr>
        <w:t>Bogat</w:t>
      </w:r>
      <w:proofErr w:type="spellEnd"/>
      <w:r w:rsidRPr="00FD2D79">
        <w:rPr>
          <w:sz w:val="24"/>
          <w:szCs w:val="24"/>
        </w:rPr>
        <w:t xml:space="preserve"> GA, </w:t>
      </w:r>
      <w:r w:rsidRPr="00FD2D79">
        <w:rPr>
          <w:b/>
          <w:sz w:val="24"/>
          <w:szCs w:val="24"/>
        </w:rPr>
        <w:t>Martinez-Torteya</w:t>
      </w:r>
      <w:r w:rsidRPr="00FD2D79">
        <w:rPr>
          <w:sz w:val="24"/>
          <w:szCs w:val="24"/>
        </w:rPr>
        <w:t xml:space="preserve"> </w:t>
      </w:r>
      <w:r w:rsidRPr="00FD2D79">
        <w:rPr>
          <w:b/>
          <w:bCs/>
          <w:sz w:val="24"/>
          <w:szCs w:val="24"/>
        </w:rPr>
        <w:t>C,</w:t>
      </w:r>
      <w:r w:rsidRPr="00FD2D79">
        <w:rPr>
          <w:sz w:val="24"/>
          <w:szCs w:val="24"/>
        </w:rPr>
        <w:t xml:space="preserve"> </w:t>
      </w:r>
      <w:proofErr w:type="spellStart"/>
      <w:r w:rsidRPr="00FD2D79">
        <w:rPr>
          <w:sz w:val="24"/>
          <w:szCs w:val="24"/>
        </w:rPr>
        <w:t>Levendosky</w:t>
      </w:r>
      <w:proofErr w:type="spellEnd"/>
      <w:r w:rsidRPr="00FD2D79">
        <w:rPr>
          <w:sz w:val="24"/>
          <w:szCs w:val="24"/>
        </w:rPr>
        <w:t xml:space="preserve"> AA, von Eye A, Lonstein J: Intimate partner violence, mental health, and HPA Axis functioning. Journal of Person-Oriented Research, 2(1–2): 111–122, 2016.</w:t>
      </w:r>
      <w:r>
        <w:rPr>
          <w:sz w:val="24"/>
          <w:szCs w:val="24"/>
        </w:rPr>
        <w:t xml:space="preserve"> </w:t>
      </w:r>
    </w:p>
    <w:p w14:paraId="2CABE6D0" w14:textId="77777777" w:rsidR="00B11573" w:rsidRPr="00E2197A" w:rsidRDefault="00B11573" w:rsidP="00B11573">
      <w:pPr>
        <w:ind w:left="432" w:hanging="432"/>
        <w:rPr>
          <w:rFonts w:eastAsia="Times New Roman"/>
          <w:sz w:val="24"/>
          <w:szCs w:val="24"/>
        </w:rPr>
      </w:pPr>
      <w:r w:rsidRPr="00FD2D79">
        <w:rPr>
          <w:rFonts w:eastAsia="Times New Roman"/>
          <w:sz w:val="24"/>
          <w:szCs w:val="24"/>
        </w:rPr>
        <w:t xml:space="preserve">10. </w:t>
      </w:r>
      <w:proofErr w:type="spellStart"/>
      <w:r w:rsidRPr="00FD2D79">
        <w:rPr>
          <w:rFonts w:eastAsia="Times New Roman"/>
          <w:sz w:val="24"/>
          <w:szCs w:val="24"/>
        </w:rPr>
        <w:t>Levendosky</w:t>
      </w:r>
      <w:proofErr w:type="spellEnd"/>
      <w:r w:rsidRPr="00FD2D79">
        <w:rPr>
          <w:rFonts w:eastAsia="Times New Roman"/>
          <w:sz w:val="24"/>
          <w:szCs w:val="24"/>
        </w:rPr>
        <w:t xml:space="preserve"> AA, </w:t>
      </w:r>
      <w:proofErr w:type="spellStart"/>
      <w:r w:rsidRPr="00FD2D79">
        <w:rPr>
          <w:rFonts w:eastAsia="Times New Roman"/>
          <w:sz w:val="24"/>
          <w:szCs w:val="24"/>
        </w:rPr>
        <w:t>Bogat</w:t>
      </w:r>
      <w:proofErr w:type="spellEnd"/>
      <w:r w:rsidRPr="00FD2D79">
        <w:rPr>
          <w:rFonts w:eastAsia="Times New Roman"/>
          <w:sz w:val="24"/>
          <w:szCs w:val="24"/>
        </w:rPr>
        <w:t xml:space="preserve"> GA, Lonstein JS, </w:t>
      </w:r>
      <w:r w:rsidRPr="00FD2D79">
        <w:rPr>
          <w:rFonts w:eastAsia="Times New Roman"/>
          <w:b/>
          <w:sz w:val="24"/>
          <w:szCs w:val="24"/>
        </w:rPr>
        <w:t>Martinez-Torteya C</w:t>
      </w:r>
      <w:r w:rsidRPr="00FD2D79">
        <w:rPr>
          <w:rFonts w:eastAsia="Times New Roman"/>
          <w:sz w:val="24"/>
          <w:szCs w:val="24"/>
        </w:rPr>
        <w:t xml:space="preserve">, </w:t>
      </w:r>
      <w:proofErr w:type="spellStart"/>
      <w:r w:rsidRPr="00FD2D79">
        <w:rPr>
          <w:rFonts w:eastAsia="Times New Roman"/>
          <w:sz w:val="24"/>
          <w:szCs w:val="24"/>
        </w:rPr>
        <w:t>Muzik</w:t>
      </w:r>
      <w:proofErr w:type="spellEnd"/>
      <w:r w:rsidRPr="00FD2D79">
        <w:rPr>
          <w:rFonts w:eastAsia="Times New Roman"/>
          <w:sz w:val="24"/>
          <w:szCs w:val="24"/>
        </w:rPr>
        <w:t xml:space="preserve"> M, Granger D A, von Eye A: Infant adrenocortical reactivity and behavioral functioning: relation to early exposure to maternal intimate partner violence. Stress, (19)1: 37-44, 2016. </w:t>
      </w:r>
      <w:r w:rsidRPr="00E2197A">
        <w:rPr>
          <w:rFonts w:eastAsia="Times New Roman"/>
          <w:sz w:val="24"/>
          <w:szCs w:val="24"/>
        </w:rPr>
        <w:t>PMID: 26482431</w:t>
      </w:r>
      <w:r>
        <w:rPr>
          <w:rFonts w:eastAsia="Times New Roman"/>
          <w:sz w:val="24"/>
          <w:szCs w:val="24"/>
        </w:rPr>
        <w:t>.</w:t>
      </w:r>
      <w:r w:rsidRPr="00FD2D79">
        <w:rPr>
          <w:rFonts w:eastAsia="Times New Roman"/>
          <w:sz w:val="24"/>
          <w:szCs w:val="24"/>
        </w:rPr>
        <w:t xml:space="preserve"> </w:t>
      </w:r>
    </w:p>
    <w:p w14:paraId="59C289CF" w14:textId="77777777" w:rsidR="00B11573" w:rsidRPr="00FD2D79" w:rsidRDefault="00B11573" w:rsidP="00B11573">
      <w:pPr>
        <w:ind w:left="432" w:hanging="432"/>
        <w:rPr>
          <w:sz w:val="24"/>
          <w:szCs w:val="24"/>
        </w:rPr>
      </w:pPr>
      <w:r w:rsidRPr="00FD2D79">
        <w:rPr>
          <w:sz w:val="24"/>
          <w:szCs w:val="24"/>
        </w:rPr>
        <w:t>11.</w:t>
      </w:r>
      <w:r w:rsidRPr="00FD2D79">
        <w:rPr>
          <w:b/>
          <w:bCs/>
          <w:sz w:val="24"/>
          <w:szCs w:val="24"/>
        </w:rPr>
        <w:t xml:space="preserve"> Martinez-Torteya</w:t>
      </w:r>
      <w:r w:rsidRPr="00FD2D79">
        <w:rPr>
          <w:sz w:val="24"/>
          <w:szCs w:val="24"/>
        </w:rPr>
        <w:t xml:space="preserve"> </w:t>
      </w:r>
      <w:r w:rsidRPr="00FD2D79">
        <w:rPr>
          <w:b/>
          <w:bCs/>
          <w:sz w:val="24"/>
          <w:szCs w:val="24"/>
        </w:rPr>
        <w:t>C</w:t>
      </w:r>
      <w:r w:rsidRPr="00FD2D79">
        <w:rPr>
          <w:sz w:val="24"/>
          <w:szCs w:val="24"/>
        </w:rPr>
        <w:t xml:space="preserve">, </w:t>
      </w:r>
      <w:proofErr w:type="spellStart"/>
      <w:r w:rsidRPr="00FD2D79">
        <w:rPr>
          <w:sz w:val="24"/>
          <w:szCs w:val="24"/>
        </w:rPr>
        <w:t>Bogat</w:t>
      </w:r>
      <w:proofErr w:type="spellEnd"/>
      <w:r w:rsidRPr="00FD2D79">
        <w:rPr>
          <w:sz w:val="24"/>
          <w:szCs w:val="24"/>
        </w:rPr>
        <w:t xml:space="preserve"> GA, </w:t>
      </w:r>
      <w:proofErr w:type="spellStart"/>
      <w:r w:rsidRPr="00FD2D79">
        <w:rPr>
          <w:sz w:val="24"/>
          <w:szCs w:val="24"/>
        </w:rPr>
        <w:t>Levendosky</w:t>
      </w:r>
      <w:proofErr w:type="spellEnd"/>
      <w:r w:rsidRPr="00FD2D79">
        <w:rPr>
          <w:sz w:val="24"/>
          <w:szCs w:val="24"/>
        </w:rPr>
        <w:t xml:space="preserve"> AA, von Eye A: The influence of prenatal intimate partner violence exposure on HPA-Axis reactivity and childhood internalizing and externalizing symptoms. </w:t>
      </w:r>
      <w:r w:rsidRPr="00FD2D79">
        <w:rPr>
          <w:color w:val="000000"/>
          <w:sz w:val="24"/>
          <w:szCs w:val="24"/>
        </w:rPr>
        <w:t xml:space="preserve">Development &amp; Psychopathology, 28(1): 55-72, </w:t>
      </w:r>
      <w:r w:rsidRPr="00FD2D79">
        <w:rPr>
          <w:sz w:val="24"/>
          <w:szCs w:val="24"/>
        </w:rPr>
        <w:t>2016.</w:t>
      </w:r>
      <w:r>
        <w:rPr>
          <w:sz w:val="24"/>
          <w:szCs w:val="24"/>
        </w:rPr>
        <w:t xml:space="preserve"> </w:t>
      </w:r>
      <w:r w:rsidRPr="00E2197A">
        <w:rPr>
          <w:sz w:val="24"/>
          <w:szCs w:val="24"/>
        </w:rPr>
        <w:t>PMID: 25851078</w:t>
      </w:r>
    </w:p>
    <w:p w14:paraId="172DB8A5" w14:textId="77777777" w:rsidR="00B11573" w:rsidRPr="00FD2D79" w:rsidRDefault="00B11573" w:rsidP="00B11573">
      <w:pPr>
        <w:ind w:left="432" w:hanging="432"/>
        <w:rPr>
          <w:rFonts w:eastAsia="Times New Roman"/>
          <w:sz w:val="24"/>
          <w:szCs w:val="24"/>
        </w:rPr>
      </w:pPr>
      <w:r w:rsidRPr="00FD2D79">
        <w:rPr>
          <w:rFonts w:eastAsia="Times New Roman"/>
          <w:sz w:val="24"/>
          <w:szCs w:val="24"/>
        </w:rPr>
        <w:t xml:space="preserve">12. McGinnis EW, Lopez-Duran N, </w:t>
      </w:r>
      <w:r w:rsidRPr="00FD2D79">
        <w:rPr>
          <w:rFonts w:eastAsia="Times New Roman"/>
          <w:b/>
          <w:sz w:val="24"/>
          <w:szCs w:val="24"/>
        </w:rPr>
        <w:t>Martinez-Torteya</w:t>
      </w:r>
      <w:r w:rsidRPr="00FD2D79">
        <w:rPr>
          <w:rFonts w:eastAsia="Times New Roman"/>
          <w:sz w:val="24"/>
          <w:szCs w:val="24"/>
        </w:rPr>
        <w:t xml:space="preserve"> </w:t>
      </w:r>
      <w:r w:rsidRPr="00FD2D79">
        <w:rPr>
          <w:rFonts w:eastAsia="Times New Roman"/>
          <w:b/>
          <w:bCs/>
          <w:sz w:val="24"/>
          <w:szCs w:val="24"/>
        </w:rPr>
        <w:t>C</w:t>
      </w:r>
      <w:r w:rsidRPr="00FD2D79">
        <w:rPr>
          <w:rFonts w:eastAsia="Times New Roman"/>
          <w:sz w:val="24"/>
          <w:szCs w:val="24"/>
        </w:rPr>
        <w:t xml:space="preserve">, Abelson JL, </w:t>
      </w:r>
      <w:proofErr w:type="spellStart"/>
      <w:r w:rsidRPr="00FD2D79">
        <w:rPr>
          <w:rFonts w:eastAsia="Times New Roman"/>
          <w:sz w:val="24"/>
          <w:szCs w:val="24"/>
        </w:rPr>
        <w:t>Muzik</w:t>
      </w:r>
      <w:proofErr w:type="spellEnd"/>
      <w:r w:rsidRPr="00FD2D79">
        <w:rPr>
          <w:rFonts w:eastAsia="Times New Roman"/>
          <w:sz w:val="24"/>
          <w:szCs w:val="24"/>
        </w:rPr>
        <w:t xml:space="preserve"> M: Cortisol awakening response and internalizing symptoms across childhood Exploring the role of age and externalizing symptoms. International Journal of Behavioral Development, 40(4): 289-</w:t>
      </w:r>
      <w:r w:rsidRPr="00FD2D79">
        <w:rPr>
          <w:rFonts w:eastAsia="Times New Roman"/>
          <w:sz w:val="24"/>
          <w:szCs w:val="24"/>
        </w:rPr>
        <w:lastRenderedPageBreak/>
        <w:t xml:space="preserve">295, 2016. </w:t>
      </w:r>
      <w:r w:rsidRPr="00E2197A">
        <w:rPr>
          <w:rFonts w:eastAsia="Times New Roman"/>
          <w:sz w:val="24"/>
          <w:szCs w:val="24"/>
        </w:rPr>
        <w:t>PMID: 27293303</w:t>
      </w:r>
      <w:r>
        <w:rPr>
          <w:rFonts w:eastAsia="Times New Roman"/>
          <w:sz w:val="24"/>
          <w:szCs w:val="24"/>
        </w:rPr>
        <w:t xml:space="preserve">. </w:t>
      </w:r>
    </w:p>
    <w:p w14:paraId="501161BD" w14:textId="77777777" w:rsidR="00B11573" w:rsidRPr="00FD2D79" w:rsidRDefault="00B11573" w:rsidP="00B11573">
      <w:pPr>
        <w:ind w:left="432" w:hanging="432"/>
        <w:rPr>
          <w:sz w:val="24"/>
          <w:szCs w:val="24"/>
        </w:rPr>
      </w:pPr>
      <w:r w:rsidRPr="00FD2D79">
        <w:rPr>
          <w:bCs/>
          <w:sz w:val="24"/>
          <w:szCs w:val="24"/>
        </w:rPr>
        <w:t>13.</w:t>
      </w:r>
      <w:r w:rsidRPr="00FD2D79">
        <w:rPr>
          <w:b/>
          <w:sz w:val="24"/>
          <w:szCs w:val="24"/>
        </w:rPr>
        <w:t xml:space="preserve"> Martinez-Torteya C</w:t>
      </w:r>
      <w:r w:rsidRPr="00FD2D79">
        <w:rPr>
          <w:sz w:val="24"/>
          <w:szCs w:val="24"/>
        </w:rPr>
        <w:t xml:space="preserve">, </w:t>
      </w:r>
      <w:proofErr w:type="spellStart"/>
      <w:r w:rsidRPr="00FD2D79">
        <w:rPr>
          <w:sz w:val="24"/>
          <w:szCs w:val="24"/>
        </w:rPr>
        <w:t>Bogat</w:t>
      </w:r>
      <w:proofErr w:type="spellEnd"/>
      <w:r w:rsidRPr="00FD2D79">
        <w:rPr>
          <w:sz w:val="24"/>
          <w:szCs w:val="24"/>
        </w:rPr>
        <w:t xml:space="preserve"> GA, Lonstein JS, Granger DA, </w:t>
      </w:r>
      <w:proofErr w:type="spellStart"/>
      <w:r w:rsidRPr="00FD2D79">
        <w:rPr>
          <w:sz w:val="24"/>
          <w:szCs w:val="24"/>
        </w:rPr>
        <w:t>Levendosky</w:t>
      </w:r>
      <w:proofErr w:type="spellEnd"/>
      <w:r w:rsidRPr="00FD2D79">
        <w:rPr>
          <w:sz w:val="24"/>
          <w:szCs w:val="24"/>
        </w:rPr>
        <w:t xml:space="preserve"> AA: Exposure to intimate partner violence in utero and infant internalizing behaviors: moderation by salivary cortisol-alpha amylase asymmetry. Early Human Development, 113: 40-48, 2017. </w:t>
      </w:r>
      <w:r w:rsidRPr="00E2197A">
        <w:rPr>
          <w:sz w:val="24"/>
          <w:szCs w:val="24"/>
        </w:rPr>
        <w:t>PMID: 28735172</w:t>
      </w:r>
      <w:r>
        <w:rPr>
          <w:sz w:val="24"/>
          <w:szCs w:val="24"/>
        </w:rPr>
        <w:t>.</w:t>
      </w:r>
      <w:r w:rsidRPr="00FD2D79">
        <w:rPr>
          <w:sz w:val="24"/>
          <w:szCs w:val="24"/>
        </w:rPr>
        <w:t xml:space="preserve"> </w:t>
      </w:r>
    </w:p>
    <w:p w14:paraId="45DF7AA8" w14:textId="77777777" w:rsidR="00B11573" w:rsidRPr="00FD2D79" w:rsidRDefault="00B11573" w:rsidP="00B11573">
      <w:pPr>
        <w:ind w:left="432" w:hanging="432"/>
        <w:rPr>
          <w:rFonts w:eastAsia="Times New Roman"/>
          <w:sz w:val="24"/>
          <w:szCs w:val="24"/>
        </w:rPr>
      </w:pPr>
      <w:r w:rsidRPr="00FD2D79">
        <w:rPr>
          <w:rFonts w:eastAsia="Times New Roman"/>
          <w:bCs/>
          <w:sz w:val="24"/>
          <w:szCs w:val="24"/>
        </w:rPr>
        <w:t>14.</w:t>
      </w:r>
      <w:r w:rsidRPr="00FD2D79">
        <w:rPr>
          <w:rFonts w:eastAsia="Times New Roman"/>
          <w:b/>
          <w:sz w:val="24"/>
          <w:szCs w:val="24"/>
        </w:rPr>
        <w:t xml:space="preserve"> Martinez-Torteya</w:t>
      </w:r>
      <w:r w:rsidRPr="00FD2D79">
        <w:rPr>
          <w:rFonts w:eastAsia="Times New Roman"/>
          <w:sz w:val="24"/>
          <w:szCs w:val="24"/>
        </w:rPr>
        <w:t xml:space="preserve"> </w:t>
      </w:r>
      <w:r w:rsidRPr="00FD2D79">
        <w:rPr>
          <w:rFonts w:eastAsia="Times New Roman"/>
          <w:b/>
          <w:bCs/>
          <w:sz w:val="24"/>
          <w:szCs w:val="24"/>
        </w:rPr>
        <w:t>C</w:t>
      </w:r>
      <w:r w:rsidRPr="00FD2D79">
        <w:rPr>
          <w:rFonts w:eastAsia="Times New Roman"/>
          <w:sz w:val="24"/>
          <w:szCs w:val="24"/>
        </w:rPr>
        <w:t xml:space="preserve">, Miller-Graff LE, Howell KH, </w:t>
      </w:r>
      <w:proofErr w:type="spellStart"/>
      <w:r w:rsidRPr="00FD2D79">
        <w:rPr>
          <w:rFonts w:eastAsia="Times New Roman"/>
          <w:sz w:val="24"/>
          <w:szCs w:val="24"/>
        </w:rPr>
        <w:t>Figge</w:t>
      </w:r>
      <w:proofErr w:type="spellEnd"/>
      <w:r w:rsidRPr="00FD2D79">
        <w:rPr>
          <w:rFonts w:eastAsia="Times New Roman"/>
          <w:sz w:val="24"/>
          <w:szCs w:val="24"/>
        </w:rPr>
        <w:t xml:space="preserve"> C: Profiles of adaptation among child victims of suspected maltreatment. Journal of Clinical Child &amp; Adolescent Psychology, 46(6): 840-847, 2017. </w:t>
      </w:r>
      <w:r w:rsidRPr="00E321FD">
        <w:rPr>
          <w:rFonts w:eastAsia="Times New Roman"/>
          <w:sz w:val="24"/>
          <w:szCs w:val="24"/>
        </w:rPr>
        <w:t>PMID: 26566768</w:t>
      </w:r>
    </w:p>
    <w:p w14:paraId="2971678F" w14:textId="77777777" w:rsidR="00B11573" w:rsidRPr="00FD2D79" w:rsidRDefault="00B11573" w:rsidP="00B11573">
      <w:pPr>
        <w:ind w:left="432" w:hanging="432"/>
        <w:rPr>
          <w:sz w:val="24"/>
          <w:szCs w:val="24"/>
        </w:rPr>
      </w:pPr>
      <w:r w:rsidRPr="00FD2D79">
        <w:rPr>
          <w:sz w:val="24"/>
          <w:szCs w:val="24"/>
        </w:rPr>
        <w:t xml:space="preserve">15. Miller-Graff LE, Howell KH, </w:t>
      </w:r>
      <w:r w:rsidRPr="00FD2D79">
        <w:rPr>
          <w:b/>
          <w:sz w:val="24"/>
          <w:szCs w:val="24"/>
        </w:rPr>
        <w:t>Martinez-Torteya</w:t>
      </w:r>
      <w:r w:rsidRPr="00FD2D79">
        <w:rPr>
          <w:sz w:val="24"/>
          <w:szCs w:val="24"/>
        </w:rPr>
        <w:t xml:space="preserve"> </w:t>
      </w:r>
      <w:r w:rsidRPr="00FD2D79">
        <w:rPr>
          <w:b/>
          <w:bCs/>
          <w:sz w:val="24"/>
          <w:szCs w:val="24"/>
        </w:rPr>
        <w:t>C,</w:t>
      </w:r>
      <w:r w:rsidRPr="00FD2D79">
        <w:rPr>
          <w:sz w:val="24"/>
          <w:szCs w:val="24"/>
        </w:rPr>
        <w:t xml:space="preserve"> </w:t>
      </w:r>
      <w:proofErr w:type="spellStart"/>
      <w:r w:rsidRPr="00FD2D79">
        <w:rPr>
          <w:sz w:val="24"/>
          <w:szCs w:val="24"/>
        </w:rPr>
        <w:t>Grein</w:t>
      </w:r>
      <w:proofErr w:type="spellEnd"/>
      <w:r w:rsidRPr="00FD2D79">
        <w:rPr>
          <w:sz w:val="24"/>
          <w:szCs w:val="24"/>
        </w:rPr>
        <w:t xml:space="preserve"> K: Direct and indirect effects of maltreatment and social support on children’s social competence across reporters. Child Psychiatry &amp; Human Development, 48(5): 741-753, 2017.</w:t>
      </w:r>
      <w:r>
        <w:rPr>
          <w:sz w:val="24"/>
          <w:szCs w:val="24"/>
        </w:rPr>
        <w:t xml:space="preserve"> </w:t>
      </w:r>
      <w:r w:rsidRPr="00E2197A">
        <w:rPr>
          <w:sz w:val="24"/>
          <w:szCs w:val="24"/>
        </w:rPr>
        <w:t>PMID: 27878415</w:t>
      </w:r>
    </w:p>
    <w:p w14:paraId="7E9E9B55" w14:textId="77777777" w:rsidR="00B11573" w:rsidRPr="00FD2D79" w:rsidRDefault="00B11573" w:rsidP="00B11573">
      <w:pPr>
        <w:ind w:left="432" w:hanging="432"/>
        <w:rPr>
          <w:sz w:val="24"/>
          <w:szCs w:val="24"/>
        </w:rPr>
      </w:pPr>
      <w:r w:rsidRPr="00FD2D79">
        <w:rPr>
          <w:sz w:val="24"/>
          <w:szCs w:val="24"/>
        </w:rPr>
        <w:t xml:space="preserve">16. </w:t>
      </w:r>
      <w:proofErr w:type="spellStart"/>
      <w:r w:rsidRPr="00FD2D79">
        <w:rPr>
          <w:sz w:val="24"/>
          <w:szCs w:val="24"/>
        </w:rPr>
        <w:t>Figge</w:t>
      </w:r>
      <w:proofErr w:type="spellEnd"/>
      <w:r w:rsidRPr="00FD2D79">
        <w:rPr>
          <w:sz w:val="24"/>
          <w:szCs w:val="24"/>
        </w:rPr>
        <w:t xml:space="preserve"> C, Weeks J, </w:t>
      </w:r>
      <w:r w:rsidRPr="00FD2D79">
        <w:rPr>
          <w:b/>
          <w:sz w:val="24"/>
          <w:szCs w:val="24"/>
        </w:rPr>
        <w:t xml:space="preserve">Martinez-Torteya C: </w:t>
      </w:r>
      <w:r w:rsidRPr="00FD2D79">
        <w:rPr>
          <w:sz w:val="24"/>
          <w:szCs w:val="24"/>
        </w:rPr>
        <w:t>Social-Ecological predictors of externalizing behavior trajectories in at-risk youth. Development &amp; Psychopathology, 30(1): 255-266, 2018.</w:t>
      </w:r>
      <w:r>
        <w:rPr>
          <w:sz w:val="24"/>
          <w:szCs w:val="24"/>
        </w:rPr>
        <w:t xml:space="preserve"> </w:t>
      </w:r>
      <w:r w:rsidRPr="00E321FD">
        <w:rPr>
          <w:sz w:val="24"/>
          <w:szCs w:val="24"/>
        </w:rPr>
        <w:t>PMID: 28508738</w:t>
      </w:r>
    </w:p>
    <w:p w14:paraId="25BA0989" w14:textId="77777777" w:rsidR="00B11573" w:rsidRPr="00892BA0" w:rsidRDefault="00B11573" w:rsidP="00B11573">
      <w:pPr>
        <w:ind w:left="432" w:hanging="432"/>
        <w:rPr>
          <w:b/>
          <w:bCs/>
          <w:sz w:val="24"/>
          <w:szCs w:val="24"/>
        </w:rPr>
      </w:pPr>
      <w:r w:rsidRPr="00FD2D79">
        <w:rPr>
          <w:bCs/>
          <w:sz w:val="24"/>
          <w:szCs w:val="24"/>
        </w:rPr>
        <w:t>17.</w:t>
      </w:r>
      <w:r w:rsidRPr="00FD2D79">
        <w:rPr>
          <w:b/>
          <w:sz w:val="24"/>
          <w:szCs w:val="24"/>
        </w:rPr>
        <w:t xml:space="preserve"> Martinez-Torteya C, </w:t>
      </w:r>
      <w:proofErr w:type="spellStart"/>
      <w:r w:rsidRPr="00FD2D79">
        <w:rPr>
          <w:sz w:val="24"/>
          <w:szCs w:val="24"/>
        </w:rPr>
        <w:t>Figge</w:t>
      </w:r>
      <w:proofErr w:type="spellEnd"/>
      <w:r w:rsidRPr="00FD2D79">
        <w:rPr>
          <w:sz w:val="24"/>
          <w:szCs w:val="24"/>
        </w:rPr>
        <w:t xml:space="preserve"> C, Gilchrist M:</w:t>
      </w:r>
      <w:r w:rsidRPr="00892BA0">
        <w:rPr>
          <w:sz w:val="24"/>
          <w:szCs w:val="24"/>
        </w:rPr>
        <w:t xml:space="preserve"> Prenatal intimate partner violence exposure predicts infant biobehavioral regulation: Moderation by the brain-derived neurotrophic factor (</w:t>
      </w:r>
      <w:r w:rsidRPr="00892BA0">
        <w:rPr>
          <w:i/>
          <w:iCs/>
          <w:sz w:val="24"/>
          <w:szCs w:val="24"/>
        </w:rPr>
        <w:t>BDNF</w:t>
      </w:r>
      <w:r w:rsidRPr="00892BA0">
        <w:rPr>
          <w:sz w:val="24"/>
          <w:szCs w:val="24"/>
        </w:rPr>
        <w:t>) gene</w:t>
      </w:r>
      <w:r>
        <w:rPr>
          <w:b/>
          <w:bCs/>
          <w:sz w:val="24"/>
          <w:szCs w:val="24"/>
        </w:rPr>
        <w:t xml:space="preserve"> </w:t>
      </w:r>
      <w:r w:rsidRPr="00FD2D79">
        <w:rPr>
          <w:sz w:val="24"/>
          <w:szCs w:val="24"/>
        </w:rPr>
        <w:t>Development &amp; Psychopathology, 30(3): 1009-1021, 2018.</w:t>
      </w:r>
      <w:r>
        <w:rPr>
          <w:sz w:val="24"/>
          <w:szCs w:val="24"/>
        </w:rPr>
        <w:t xml:space="preserve"> </w:t>
      </w:r>
      <w:r w:rsidRPr="00E2197A">
        <w:rPr>
          <w:sz w:val="24"/>
          <w:szCs w:val="24"/>
        </w:rPr>
        <w:t>PMID: 30068406</w:t>
      </w:r>
    </w:p>
    <w:p w14:paraId="6D0C97C5" w14:textId="77777777" w:rsidR="00B11573" w:rsidRPr="00FD2D79" w:rsidRDefault="00B11573" w:rsidP="00B11573">
      <w:pPr>
        <w:ind w:left="432" w:hanging="432"/>
        <w:rPr>
          <w:sz w:val="24"/>
          <w:szCs w:val="24"/>
        </w:rPr>
      </w:pPr>
      <w:r w:rsidRPr="00FD2D79">
        <w:rPr>
          <w:bCs/>
          <w:sz w:val="24"/>
          <w:szCs w:val="24"/>
        </w:rPr>
        <w:t>18.</w:t>
      </w:r>
      <w:r w:rsidRPr="00FD2D79">
        <w:rPr>
          <w:b/>
          <w:sz w:val="24"/>
          <w:szCs w:val="24"/>
        </w:rPr>
        <w:t xml:space="preserve"> Martinez-Torteya </w:t>
      </w:r>
      <w:r w:rsidRPr="00FD2D79">
        <w:rPr>
          <w:b/>
          <w:bCs/>
          <w:sz w:val="24"/>
          <w:szCs w:val="24"/>
        </w:rPr>
        <w:t>C,</w:t>
      </w:r>
      <w:r w:rsidRPr="00FD2D79">
        <w:rPr>
          <w:sz w:val="24"/>
          <w:szCs w:val="24"/>
        </w:rPr>
        <w:t xml:space="preserve"> </w:t>
      </w:r>
      <w:proofErr w:type="spellStart"/>
      <w:r w:rsidRPr="00FD2D79">
        <w:rPr>
          <w:sz w:val="24"/>
          <w:szCs w:val="24"/>
        </w:rPr>
        <w:t>Katsonga</w:t>
      </w:r>
      <w:proofErr w:type="spellEnd"/>
      <w:r w:rsidRPr="00FD2D79">
        <w:rPr>
          <w:sz w:val="24"/>
          <w:szCs w:val="24"/>
        </w:rPr>
        <w:t xml:space="preserve">-Phiri T, Hamilton L, Rosenblum K, </w:t>
      </w:r>
      <w:proofErr w:type="spellStart"/>
      <w:r w:rsidRPr="00FD2D79">
        <w:rPr>
          <w:sz w:val="24"/>
          <w:szCs w:val="24"/>
        </w:rPr>
        <w:t>Muzik</w:t>
      </w:r>
      <w:proofErr w:type="spellEnd"/>
      <w:r w:rsidRPr="00FD2D79">
        <w:rPr>
          <w:sz w:val="24"/>
          <w:szCs w:val="24"/>
        </w:rPr>
        <w:t xml:space="preserve"> M: Postpartum depression and resilience predict parenting sense of competence in women with childhood maltreatment history. Archives of Women’s Mental Health, 21(6): 777-784, 2018. </w:t>
      </w:r>
      <w:r w:rsidRPr="00E321FD">
        <w:rPr>
          <w:sz w:val="24"/>
          <w:szCs w:val="24"/>
        </w:rPr>
        <w:t>PMID: 29860623</w:t>
      </w:r>
    </w:p>
    <w:p w14:paraId="172759F4" w14:textId="77777777" w:rsidR="00B11573" w:rsidRPr="00FD2D79" w:rsidRDefault="00B11573" w:rsidP="00B11573">
      <w:pPr>
        <w:ind w:left="432" w:hanging="432"/>
        <w:rPr>
          <w:sz w:val="24"/>
          <w:szCs w:val="24"/>
        </w:rPr>
      </w:pPr>
      <w:r w:rsidRPr="00FD2D79">
        <w:rPr>
          <w:bCs/>
          <w:sz w:val="24"/>
          <w:szCs w:val="24"/>
        </w:rPr>
        <w:t>19.</w:t>
      </w:r>
      <w:r w:rsidRPr="00FD2D79">
        <w:rPr>
          <w:b/>
          <w:sz w:val="24"/>
          <w:szCs w:val="24"/>
        </w:rPr>
        <w:t xml:space="preserve"> Martinez-Torteya C</w:t>
      </w:r>
      <w:r w:rsidRPr="00FD2D79">
        <w:rPr>
          <w:sz w:val="24"/>
          <w:szCs w:val="24"/>
        </w:rPr>
        <w:t xml:space="preserve">, Rosenblum KL, </w:t>
      </w:r>
      <w:proofErr w:type="spellStart"/>
      <w:r w:rsidRPr="00FD2D79">
        <w:rPr>
          <w:sz w:val="24"/>
          <w:szCs w:val="24"/>
        </w:rPr>
        <w:t>Beeghly</w:t>
      </w:r>
      <w:proofErr w:type="spellEnd"/>
      <w:r w:rsidRPr="00FD2D79">
        <w:rPr>
          <w:sz w:val="24"/>
          <w:szCs w:val="24"/>
        </w:rPr>
        <w:t xml:space="preserve"> M, Oppenheim D, </w:t>
      </w:r>
      <w:proofErr w:type="spellStart"/>
      <w:r w:rsidRPr="00FD2D79">
        <w:rPr>
          <w:sz w:val="24"/>
          <w:szCs w:val="24"/>
        </w:rPr>
        <w:t>Koren-Karie</w:t>
      </w:r>
      <w:proofErr w:type="spellEnd"/>
      <w:r w:rsidRPr="00FD2D79">
        <w:rPr>
          <w:sz w:val="24"/>
          <w:szCs w:val="24"/>
        </w:rPr>
        <w:t xml:space="preserve"> N, </w:t>
      </w:r>
      <w:proofErr w:type="spellStart"/>
      <w:r w:rsidRPr="00FD2D79">
        <w:rPr>
          <w:sz w:val="24"/>
          <w:szCs w:val="24"/>
        </w:rPr>
        <w:t>Muzik</w:t>
      </w:r>
      <w:proofErr w:type="spellEnd"/>
      <w:r w:rsidRPr="00FD2D79">
        <w:rPr>
          <w:sz w:val="24"/>
          <w:szCs w:val="24"/>
        </w:rPr>
        <w:t xml:space="preserve"> M: Maternal insightfulness protects against the detrimental effects of postpartum stress on positive parenting among at-risk mother-infant dyads. Attachment &amp; Human Development, 20(3): 272-286, 2018. </w:t>
      </w:r>
      <w:r w:rsidRPr="00E2197A">
        <w:rPr>
          <w:sz w:val="24"/>
          <w:szCs w:val="24"/>
        </w:rPr>
        <w:t>PMID: 29536802</w:t>
      </w:r>
    </w:p>
    <w:p w14:paraId="5BB2A301" w14:textId="77777777" w:rsidR="00B11573" w:rsidRPr="00FD2D79" w:rsidRDefault="00B11573" w:rsidP="00B11573">
      <w:pPr>
        <w:ind w:left="432" w:hanging="432"/>
        <w:rPr>
          <w:sz w:val="24"/>
          <w:szCs w:val="24"/>
        </w:rPr>
      </w:pPr>
      <w:r w:rsidRPr="00FD2D79">
        <w:rPr>
          <w:sz w:val="24"/>
          <w:szCs w:val="24"/>
        </w:rPr>
        <w:t xml:space="preserve">20. Lawler JM, </w:t>
      </w:r>
      <w:proofErr w:type="spellStart"/>
      <w:r w:rsidRPr="00FD2D79">
        <w:rPr>
          <w:sz w:val="24"/>
          <w:szCs w:val="24"/>
        </w:rPr>
        <w:t>Bocknek</w:t>
      </w:r>
      <w:proofErr w:type="spellEnd"/>
      <w:r w:rsidRPr="00FD2D79">
        <w:rPr>
          <w:sz w:val="24"/>
          <w:szCs w:val="24"/>
        </w:rPr>
        <w:t xml:space="preserve"> E, McGinnis E, </w:t>
      </w:r>
      <w:r w:rsidRPr="00FD2D79">
        <w:rPr>
          <w:b/>
          <w:sz w:val="24"/>
          <w:szCs w:val="24"/>
        </w:rPr>
        <w:t>Martinez-Torteya</w:t>
      </w:r>
      <w:r w:rsidRPr="00FD2D79">
        <w:rPr>
          <w:sz w:val="24"/>
          <w:szCs w:val="24"/>
        </w:rPr>
        <w:t xml:space="preserve"> </w:t>
      </w:r>
      <w:r w:rsidRPr="00FD2D79">
        <w:rPr>
          <w:b/>
          <w:bCs/>
          <w:sz w:val="24"/>
          <w:szCs w:val="24"/>
        </w:rPr>
        <w:t>C</w:t>
      </w:r>
      <w:r w:rsidRPr="00FD2D79">
        <w:rPr>
          <w:sz w:val="24"/>
          <w:szCs w:val="24"/>
        </w:rPr>
        <w:t xml:space="preserve">, Rosenblum KL, </w:t>
      </w:r>
      <w:proofErr w:type="spellStart"/>
      <w:r w:rsidRPr="00FD2D79">
        <w:rPr>
          <w:sz w:val="24"/>
          <w:szCs w:val="24"/>
        </w:rPr>
        <w:t>Muzik</w:t>
      </w:r>
      <w:proofErr w:type="spellEnd"/>
      <w:r w:rsidRPr="00FD2D79">
        <w:rPr>
          <w:sz w:val="24"/>
          <w:szCs w:val="24"/>
        </w:rPr>
        <w:t xml:space="preserve"> M: Maternal postpartum depression increases vulnerability for toddler behavior problems through HPA dysregulation in early infancy. Infancy, 24(2): 249-274, 2019. </w:t>
      </w:r>
      <w:r w:rsidRPr="00E321FD">
        <w:rPr>
          <w:sz w:val="24"/>
          <w:szCs w:val="24"/>
        </w:rPr>
        <w:t>PMID: 32677203</w:t>
      </w:r>
    </w:p>
    <w:p w14:paraId="6F24547F" w14:textId="77777777" w:rsidR="00B11573" w:rsidRPr="00FD2D79" w:rsidRDefault="00B11573" w:rsidP="00B11573">
      <w:pPr>
        <w:ind w:left="432" w:hanging="432"/>
        <w:rPr>
          <w:sz w:val="24"/>
          <w:szCs w:val="24"/>
        </w:rPr>
      </w:pPr>
      <w:r w:rsidRPr="00FD2D79">
        <w:rPr>
          <w:sz w:val="24"/>
          <w:szCs w:val="24"/>
        </w:rPr>
        <w:t xml:space="preserve">21. </w:t>
      </w:r>
      <w:proofErr w:type="spellStart"/>
      <w:r w:rsidRPr="00FD2D79">
        <w:rPr>
          <w:sz w:val="24"/>
          <w:szCs w:val="24"/>
        </w:rPr>
        <w:t>Arizaga</w:t>
      </w:r>
      <w:proofErr w:type="spellEnd"/>
      <w:r w:rsidRPr="00FD2D79">
        <w:rPr>
          <w:sz w:val="24"/>
          <w:szCs w:val="24"/>
        </w:rPr>
        <w:t xml:space="preserve"> J, Polo A, </w:t>
      </w:r>
      <w:r w:rsidRPr="00FD2D79">
        <w:rPr>
          <w:b/>
          <w:sz w:val="24"/>
          <w:szCs w:val="24"/>
        </w:rPr>
        <w:t>Martinez-Torteya C:</w:t>
      </w:r>
      <w:r w:rsidRPr="00FD2D79">
        <w:rPr>
          <w:sz w:val="24"/>
          <w:szCs w:val="24"/>
        </w:rPr>
        <w:t xml:space="preserve"> Heterogeneous trajectories of depression symptoms in </w:t>
      </w:r>
      <w:proofErr w:type="spellStart"/>
      <w:r w:rsidRPr="00FD2D79">
        <w:rPr>
          <w:sz w:val="24"/>
          <w:szCs w:val="24"/>
        </w:rPr>
        <w:t>latino</w:t>
      </w:r>
      <w:proofErr w:type="spellEnd"/>
      <w:r w:rsidRPr="00FD2D79">
        <w:rPr>
          <w:sz w:val="24"/>
          <w:szCs w:val="24"/>
        </w:rPr>
        <w:t xml:space="preserve"> youth. </w:t>
      </w:r>
      <w:r w:rsidRPr="00FD2D79">
        <w:rPr>
          <w:rFonts w:eastAsia="Times New Roman"/>
          <w:sz w:val="24"/>
          <w:szCs w:val="24"/>
        </w:rPr>
        <w:t xml:space="preserve">Journal of Clinical Child &amp; Adolescent Psychology, 49(1): 94-105, </w:t>
      </w:r>
      <w:r w:rsidRPr="00FD2D79">
        <w:rPr>
          <w:sz w:val="24"/>
          <w:szCs w:val="24"/>
        </w:rPr>
        <w:t>2020.</w:t>
      </w:r>
      <w:r>
        <w:rPr>
          <w:sz w:val="24"/>
          <w:szCs w:val="24"/>
        </w:rPr>
        <w:t xml:space="preserve"> </w:t>
      </w:r>
      <w:r w:rsidRPr="00E321FD">
        <w:rPr>
          <w:sz w:val="24"/>
          <w:szCs w:val="24"/>
        </w:rPr>
        <w:t>PMID: 29617163</w:t>
      </w:r>
    </w:p>
    <w:p w14:paraId="5FCA84FF" w14:textId="77777777" w:rsidR="00B11573" w:rsidRPr="00FD2D79" w:rsidRDefault="00B11573" w:rsidP="00B11573">
      <w:pPr>
        <w:ind w:left="432" w:hanging="432"/>
        <w:rPr>
          <w:rFonts w:eastAsia="Times New Roman"/>
          <w:sz w:val="24"/>
          <w:szCs w:val="24"/>
        </w:rPr>
      </w:pPr>
      <w:r w:rsidRPr="00FD2D79">
        <w:rPr>
          <w:rFonts w:eastAsia="Times New Roman"/>
          <w:sz w:val="24"/>
          <w:szCs w:val="24"/>
        </w:rPr>
        <w:t xml:space="preserve">22. </w:t>
      </w:r>
      <w:proofErr w:type="spellStart"/>
      <w:r w:rsidRPr="00FD2D79">
        <w:rPr>
          <w:rFonts w:eastAsia="Times New Roman"/>
          <w:sz w:val="24"/>
          <w:szCs w:val="24"/>
        </w:rPr>
        <w:t>Figge</w:t>
      </w:r>
      <w:proofErr w:type="spellEnd"/>
      <w:r w:rsidRPr="00FD2D79">
        <w:rPr>
          <w:rFonts w:eastAsia="Times New Roman"/>
          <w:sz w:val="24"/>
          <w:szCs w:val="24"/>
        </w:rPr>
        <w:t xml:space="preserve"> CJ, </w:t>
      </w:r>
      <w:r w:rsidRPr="00FD2D79">
        <w:rPr>
          <w:rFonts w:eastAsia="Times New Roman"/>
          <w:b/>
          <w:sz w:val="24"/>
          <w:szCs w:val="24"/>
        </w:rPr>
        <w:t>Martinez-Torteya C</w:t>
      </w:r>
      <w:r w:rsidRPr="00FD2D79">
        <w:rPr>
          <w:rFonts w:eastAsia="Times New Roman"/>
          <w:sz w:val="24"/>
          <w:szCs w:val="24"/>
        </w:rPr>
        <w:t xml:space="preserve">, Dixon S, Santoro S, </w:t>
      </w:r>
      <w:proofErr w:type="spellStart"/>
      <w:r w:rsidRPr="00FD2D79">
        <w:rPr>
          <w:rFonts w:eastAsia="Times New Roman"/>
          <w:sz w:val="24"/>
          <w:szCs w:val="24"/>
        </w:rPr>
        <w:t>Taing</w:t>
      </w:r>
      <w:proofErr w:type="spellEnd"/>
      <w:r w:rsidRPr="00FD2D79">
        <w:rPr>
          <w:rFonts w:eastAsia="Times New Roman"/>
          <w:sz w:val="24"/>
          <w:szCs w:val="24"/>
        </w:rPr>
        <w:t xml:space="preserve"> S, </w:t>
      </w:r>
      <w:proofErr w:type="spellStart"/>
      <w:r w:rsidRPr="00FD2D79">
        <w:rPr>
          <w:rFonts w:eastAsia="Times New Roman"/>
          <w:sz w:val="24"/>
          <w:szCs w:val="24"/>
        </w:rPr>
        <w:t>Chhim</w:t>
      </w:r>
      <w:proofErr w:type="spellEnd"/>
      <w:r w:rsidRPr="00FD2D79">
        <w:rPr>
          <w:rFonts w:eastAsia="Times New Roman"/>
          <w:sz w:val="24"/>
          <w:szCs w:val="24"/>
        </w:rPr>
        <w:t xml:space="preserve"> S, Hinton DE: Adaptive functioning behaviors for trauma-affected children in the Cambodian context. Journal of Cross-Cultural Psychology, 51(10): 831-847, 2020.</w:t>
      </w:r>
    </w:p>
    <w:p w14:paraId="775D0406" w14:textId="77777777" w:rsidR="00B11573" w:rsidRPr="00FD2D79" w:rsidRDefault="00B11573" w:rsidP="00B11573">
      <w:pPr>
        <w:ind w:left="432" w:hanging="432"/>
        <w:rPr>
          <w:sz w:val="24"/>
          <w:szCs w:val="24"/>
        </w:rPr>
      </w:pPr>
      <w:r w:rsidRPr="00FD2D79">
        <w:rPr>
          <w:sz w:val="24"/>
          <w:szCs w:val="24"/>
        </w:rPr>
        <w:t xml:space="preserve">23. </w:t>
      </w:r>
      <w:proofErr w:type="spellStart"/>
      <w:r w:rsidRPr="00FD2D79">
        <w:rPr>
          <w:sz w:val="24"/>
          <w:szCs w:val="24"/>
        </w:rPr>
        <w:t>Figge</w:t>
      </w:r>
      <w:proofErr w:type="spellEnd"/>
      <w:r w:rsidRPr="00FD2D79">
        <w:rPr>
          <w:sz w:val="24"/>
          <w:szCs w:val="24"/>
        </w:rPr>
        <w:t xml:space="preserve"> C, </w:t>
      </w:r>
      <w:r w:rsidRPr="00FD2D79">
        <w:rPr>
          <w:b/>
          <w:sz w:val="24"/>
          <w:szCs w:val="24"/>
        </w:rPr>
        <w:t>Martinez-Torteya</w:t>
      </w:r>
      <w:r w:rsidRPr="00FD2D79">
        <w:rPr>
          <w:b/>
          <w:bCs/>
          <w:sz w:val="24"/>
          <w:szCs w:val="24"/>
        </w:rPr>
        <w:t xml:space="preserve"> C</w:t>
      </w:r>
      <w:r w:rsidRPr="00FD2D79">
        <w:rPr>
          <w:b/>
          <w:sz w:val="24"/>
          <w:szCs w:val="24"/>
        </w:rPr>
        <w:t>,</w:t>
      </w:r>
      <w:r w:rsidRPr="00FD2D79">
        <w:rPr>
          <w:sz w:val="24"/>
          <w:szCs w:val="24"/>
        </w:rPr>
        <w:t xml:space="preserve"> </w:t>
      </w:r>
      <w:proofErr w:type="spellStart"/>
      <w:r w:rsidRPr="00FD2D79">
        <w:rPr>
          <w:sz w:val="24"/>
          <w:szCs w:val="24"/>
        </w:rPr>
        <w:t>Bogat</w:t>
      </w:r>
      <w:proofErr w:type="spellEnd"/>
      <w:r w:rsidRPr="00FD2D79">
        <w:rPr>
          <w:sz w:val="24"/>
          <w:szCs w:val="24"/>
        </w:rPr>
        <w:t xml:space="preserve"> AG, </w:t>
      </w:r>
      <w:proofErr w:type="spellStart"/>
      <w:r w:rsidRPr="00FD2D79">
        <w:rPr>
          <w:sz w:val="24"/>
          <w:szCs w:val="24"/>
        </w:rPr>
        <w:t>Levendosky</w:t>
      </w:r>
      <w:proofErr w:type="spellEnd"/>
      <w:r w:rsidRPr="00FD2D79">
        <w:rPr>
          <w:sz w:val="24"/>
          <w:szCs w:val="24"/>
        </w:rPr>
        <w:t xml:space="preserve"> AA, Von Eye A: Child appraisals of interparental conflict: The effects of intimate partner violence and the quality of parent-child relationships. Journal of Interpersonal Violence, 36 (9-10): 919-940, 2021.</w:t>
      </w:r>
      <w:r>
        <w:rPr>
          <w:sz w:val="24"/>
          <w:szCs w:val="24"/>
        </w:rPr>
        <w:t xml:space="preserve"> </w:t>
      </w:r>
      <w:r w:rsidRPr="00E321FD">
        <w:rPr>
          <w:sz w:val="24"/>
          <w:szCs w:val="24"/>
        </w:rPr>
        <w:t>PMID: 30156952</w:t>
      </w:r>
    </w:p>
    <w:p w14:paraId="46704EC5" w14:textId="77777777" w:rsidR="00B11573" w:rsidRPr="00FD2D79" w:rsidRDefault="00B11573" w:rsidP="00B11573">
      <w:pPr>
        <w:ind w:left="432" w:hanging="432"/>
        <w:rPr>
          <w:sz w:val="24"/>
          <w:szCs w:val="24"/>
        </w:rPr>
      </w:pPr>
      <w:r w:rsidRPr="00FD2D79">
        <w:rPr>
          <w:sz w:val="24"/>
          <w:szCs w:val="24"/>
        </w:rPr>
        <w:t xml:space="preserve">24. </w:t>
      </w:r>
      <w:proofErr w:type="spellStart"/>
      <w:r w:rsidRPr="00FD2D79">
        <w:rPr>
          <w:sz w:val="24"/>
          <w:szCs w:val="24"/>
        </w:rPr>
        <w:t>Figge</w:t>
      </w:r>
      <w:proofErr w:type="spellEnd"/>
      <w:r w:rsidRPr="00FD2D79">
        <w:rPr>
          <w:sz w:val="24"/>
          <w:szCs w:val="24"/>
        </w:rPr>
        <w:t xml:space="preserve"> CJ, </w:t>
      </w:r>
      <w:r w:rsidRPr="00FD2D79">
        <w:rPr>
          <w:b/>
          <w:bCs/>
          <w:sz w:val="24"/>
          <w:szCs w:val="24"/>
        </w:rPr>
        <w:t>Martinez-Torteya C</w:t>
      </w:r>
      <w:r w:rsidRPr="00FD2D79">
        <w:rPr>
          <w:sz w:val="24"/>
          <w:szCs w:val="24"/>
        </w:rPr>
        <w:t xml:space="preserve">, </w:t>
      </w:r>
      <w:proofErr w:type="spellStart"/>
      <w:r w:rsidRPr="00FD2D79">
        <w:rPr>
          <w:sz w:val="24"/>
          <w:szCs w:val="24"/>
        </w:rPr>
        <w:t>Kosson</w:t>
      </w:r>
      <w:proofErr w:type="spellEnd"/>
      <w:r w:rsidRPr="00FD2D79">
        <w:rPr>
          <w:sz w:val="24"/>
          <w:szCs w:val="24"/>
        </w:rPr>
        <w:t xml:space="preserve"> DS: Parent cultural stress and internalizing problems in </w:t>
      </w:r>
      <w:r>
        <w:rPr>
          <w:sz w:val="24"/>
          <w:szCs w:val="24"/>
        </w:rPr>
        <w:t>L</w:t>
      </w:r>
      <w:r w:rsidRPr="00FD2D79">
        <w:rPr>
          <w:sz w:val="24"/>
          <w:szCs w:val="24"/>
        </w:rPr>
        <w:t>atinx preschoolers: moderation by maternal involvement and positive verbalizations. Journal of Immigrant and Minority Health, 23(5): 1035-1044, 2021.</w:t>
      </w:r>
      <w:r>
        <w:rPr>
          <w:sz w:val="24"/>
          <w:szCs w:val="24"/>
        </w:rPr>
        <w:t xml:space="preserve"> </w:t>
      </w:r>
      <w:r w:rsidRPr="00E321FD">
        <w:rPr>
          <w:sz w:val="24"/>
          <w:szCs w:val="24"/>
        </w:rPr>
        <w:t>PMID: 33108578</w:t>
      </w:r>
    </w:p>
    <w:p w14:paraId="5D8AA751" w14:textId="77777777" w:rsidR="00B11573" w:rsidRPr="00FD2D79" w:rsidRDefault="00B11573" w:rsidP="00B11573">
      <w:pPr>
        <w:ind w:left="432" w:hanging="432"/>
        <w:rPr>
          <w:sz w:val="24"/>
          <w:szCs w:val="24"/>
        </w:rPr>
      </w:pPr>
      <w:r w:rsidRPr="00FD2D79">
        <w:rPr>
          <w:sz w:val="24"/>
          <w:szCs w:val="24"/>
        </w:rPr>
        <w:t xml:space="preserve">25. Howell KH, Miller-Graff LE, </w:t>
      </w:r>
      <w:r w:rsidRPr="00FD2D79">
        <w:rPr>
          <w:b/>
          <w:sz w:val="24"/>
          <w:szCs w:val="24"/>
        </w:rPr>
        <w:t>Martinez-Torteya C,</w:t>
      </w:r>
      <w:r w:rsidRPr="00FD2D79">
        <w:rPr>
          <w:sz w:val="24"/>
          <w:szCs w:val="24"/>
        </w:rPr>
        <w:t xml:space="preserve"> Napier TR, Carney J: Charting a course towards resilience following adverse childhood experiences: Addressing intergenerational trauma via strengths-based intervention. Children, 8(10): 844-856, 2021.</w:t>
      </w:r>
      <w:r>
        <w:rPr>
          <w:sz w:val="24"/>
          <w:szCs w:val="24"/>
        </w:rPr>
        <w:t xml:space="preserve"> </w:t>
      </w:r>
      <w:r w:rsidRPr="00E321FD">
        <w:rPr>
          <w:sz w:val="24"/>
          <w:szCs w:val="24"/>
        </w:rPr>
        <w:t>PMID: 34682109</w:t>
      </w:r>
    </w:p>
    <w:p w14:paraId="2B41C0C5" w14:textId="77777777" w:rsidR="00B11573" w:rsidRPr="00FD2D79" w:rsidRDefault="00B11573" w:rsidP="00B11573">
      <w:pPr>
        <w:ind w:left="432" w:hanging="432"/>
        <w:rPr>
          <w:sz w:val="24"/>
          <w:szCs w:val="24"/>
        </w:rPr>
      </w:pPr>
      <w:r w:rsidRPr="00FD2D79">
        <w:rPr>
          <w:bCs/>
          <w:sz w:val="24"/>
          <w:szCs w:val="24"/>
        </w:rPr>
        <w:t>26.</w:t>
      </w:r>
      <w:r w:rsidRPr="00FD2D79">
        <w:rPr>
          <w:b/>
          <w:sz w:val="24"/>
          <w:szCs w:val="24"/>
        </w:rPr>
        <w:t xml:space="preserve"> Martinez-Torteya C, </w:t>
      </w:r>
      <w:proofErr w:type="spellStart"/>
      <w:r w:rsidRPr="00FD2D79">
        <w:rPr>
          <w:sz w:val="24"/>
          <w:szCs w:val="24"/>
        </w:rPr>
        <w:t>Donnovan</w:t>
      </w:r>
      <w:proofErr w:type="spellEnd"/>
      <w:r w:rsidRPr="00FD2D79">
        <w:rPr>
          <w:sz w:val="24"/>
          <w:szCs w:val="24"/>
        </w:rPr>
        <w:t xml:space="preserve"> A, Gilchrist M, Marshall H, </w:t>
      </w:r>
      <w:proofErr w:type="spellStart"/>
      <w:r w:rsidRPr="00FD2D79">
        <w:rPr>
          <w:sz w:val="24"/>
          <w:szCs w:val="24"/>
        </w:rPr>
        <w:t>Huth</w:t>
      </w:r>
      <w:proofErr w:type="spellEnd"/>
      <w:r w:rsidRPr="00FD2D79">
        <w:rPr>
          <w:sz w:val="24"/>
          <w:szCs w:val="24"/>
        </w:rPr>
        <w:t xml:space="preserve">-Bocks A: Neighborhood disadvantage moderates the effect of perinatal </w:t>
      </w:r>
      <w:proofErr w:type="spellStart"/>
      <w:r w:rsidRPr="00FD2D79">
        <w:rPr>
          <w:sz w:val="24"/>
          <w:szCs w:val="24"/>
        </w:rPr>
        <w:t>ipv</w:t>
      </w:r>
      <w:proofErr w:type="spellEnd"/>
      <w:r w:rsidRPr="00FD2D79">
        <w:rPr>
          <w:sz w:val="24"/>
          <w:szCs w:val="24"/>
        </w:rPr>
        <w:t xml:space="preserve"> exposure on disorganized attachment behaviors among 12-month-old infants. Psychology of Violence, 11(1): 101-111, 2021.  </w:t>
      </w:r>
    </w:p>
    <w:p w14:paraId="148D0017" w14:textId="77777777" w:rsidR="00B11573" w:rsidRDefault="00B11573" w:rsidP="00B11573">
      <w:pPr>
        <w:ind w:left="432" w:hanging="432"/>
        <w:rPr>
          <w:rFonts w:eastAsia="Times New Roman"/>
          <w:sz w:val="24"/>
          <w:szCs w:val="24"/>
        </w:rPr>
      </w:pPr>
      <w:r w:rsidRPr="00FD2D79">
        <w:rPr>
          <w:sz w:val="24"/>
          <w:szCs w:val="24"/>
        </w:rPr>
        <w:t xml:space="preserve">27. Cochrane KA, </w:t>
      </w:r>
      <w:proofErr w:type="spellStart"/>
      <w:r w:rsidRPr="00FD2D79">
        <w:rPr>
          <w:sz w:val="24"/>
          <w:szCs w:val="24"/>
        </w:rPr>
        <w:t>Bogat</w:t>
      </w:r>
      <w:proofErr w:type="spellEnd"/>
      <w:r w:rsidRPr="00FD2D79">
        <w:rPr>
          <w:sz w:val="24"/>
          <w:szCs w:val="24"/>
        </w:rPr>
        <w:t xml:space="preserve"> GA, </w:t>
      </w:r>
      <w:proofErr w:type="spellStart"/>
      <w:r w:rsidRPr="00FD2D79">
        <w:rPr>
          <w:sz w:val="24"/>
          <w:szCs w:val="24"/>
        </w:rPr>
        <w:t>Levendosky</w:t>
      </w:r>
      <w:proofErr w:type="spellEnd"/>
      <w:r w:rsidRPr="00FD2D79">
        <w:rPr>
          <w:sz w:val="24"/>
          <w:szCs w:val="24"/>
        </w:rPr>
        <w:t xml:space="preserve"> AA, </w:t>
      </w:r>
      <w:r w:rsidRPr="00FD2D79">
        <w:rPr>
          <w:b/>
          <w:sz w:val="24"/>
          <w:szCs w:val="24"/>
        </w:rPr>
        <w:t>Martinez-Torteya, C</w:t>
      </w:r>
      <w:r w:rsidRPr="00FD2D79">
        <w:rPr>
          <w:sz w:val="24"/>
          <w:szCs w:val="24"/>
        </w:rPr>
        <w:t xml:space="preserve">: </w:t>
      </w:r>
      <w:r w:rsidRPr="00FD2D79">
        <w:rPr>
          <w:rFonts w:eastAsia="Times New Roman"/>
          <w:sz w:val="24"/>
          <w:szCs w:val="24"/>
        </w:rPr>
        <w:t>Conflict appraisals and trauma symptoms in children exposed to intimate partner violence. Violence &amp; Victims 37(2): 244-259,</w:t>
      </w:r>
      <w:r w:rsidRPr="00FD2D79">
        <w:rPr>
          <w:sz w:val="24"/>
          <w:szCs w:val="24"/>
        </w:rPr>
        <w:t xml:space="preserve"> 2022</w:t>
      </w:r>
      <w:r w:rsidRPr="00FD2D79">
        <w:rPr>
          <w:rFonts w:eastAsia="Times New Roman"/>
          <w:sz w:val="24"/>
          <w:szCs w:val="24"/>
        </w:rPr>
        <w:t>.</w:t>
      </w:r>
      <w:r>
        <w:rPr>
          <w:rFonts w:eastAsia="Times New Roman"/>
          <w:sz w:val="24"/>
          <w:szCs w:val="24"/>
        </w:rPr>
        <w:t xml:space="preserve"> </w:t>
      </w:r>
      <w:r w:rsidRPr="00E321FD">
        <w:rPr>
          <w:rFonts w:eastAsia="Times New Roman"/>
          <w:sz w:val="24"/>
          <w:szCs w:val="24"/>
        </w:rPr>
        <w:t>PMID: 35197304</w:t>
      </w:r>
    </w:p>
    <w:p w14:paraId="00492084" w14:textId="77777777" w:rsidR="00B11573" w:rsidRPr="00FD2D79" w:rsidRDefault="00B11573" w:rsidP="00B11573">
      <w:pPr>
        <w:ind w:left="432" w:hanging="432"/>
        <w:rPr>
          <w:rFonts w:eastAsia="Times New Roman"/>
          <w:sz w:val="24"/>
          <w:szCs w:val="24"/>
        </w:rPr>
      </w:pPr>
      <w:r>
        <w:rPr>
          <w:sz w:val="24"/>
          <w:szCs w:val="24"/>
        </w:rPr>
        <w:lastRenderedPageBreak/>
        <w:t xml:space="preserve">28. </w:t>
      </w:r>
      <w:r w:rsidRPr="00FD2D79">
        <w:rPr>
          <w:sz w:val="24"/>
          <w:szCs w:val="24"/>
        </w:rPr>
        <w:t xml:space="preserve">Cochrane KA, </w:t>
      </w:r>
      <w:proofErr w:type="spellStart"/>
      <w:r w:rsidRPr="00FD2D79">
        <w:rPr>
          <w:sz w:val="24"/>
          <w:szCs w:val="24"/>
        </w:rPr>
        <w:t>Bogat</w:t>
      </w:r>
      <w:proofErr w:type="spellEnd"/>
      <w:r w:rsidRPr="00FD2D79">
        <w:rPr>
          <w:sz w:val="24"/>
          <w:szCs w:val="24"/>
        </w:rPr>
        <w:t xml:space="preserve"> GA, </w:t>
      </w:r>
      <w:proofErr w:type="spellStart"/>
      <w:r w:rsidRPr="00FD2D79">
        <w:rPr>
          <w:sz w:val="24"/>
          <w:szCs w:val="24"/>
        </w:rPr>
        <w:t>Levendosky</w:t>
      </w:r>
      <w:proofErr w:type="spellEnd"/>
      <w:r w:rsidRPr="00FD2D79">
        <w:rPr>
          <w:sz w:val="24"/>
          <w:szCs w:val="24"/>
        </w:rPr>
        <w:t xml:space="preserve"> AA, </w:t>
      </w:r>
      <w:proofErr w:type="spellStart"/>
      <w:r w:rsidRPr="00FD2D79">
        <w:rPr>
          <w:sz w:val="24"/>
          <w:szCs w:val="24"/>
        </w:rPr>
        <w:t>Nuttal</w:t>
      </w:r>
      <w:proofErr w:type="spellEnd"/>
      <w:r w:rsidRPr="00FD2D79">
        <w:rPr>
          <w:sz w:val="24"/>
          <w:szCs w:val="24"/>
        </w:rPr>
        <w:t xml:space="preserve"> AK, </w:t>
      </w:r>
      <w:proofErr w:type="spellStart"/>
      <w:r w:rsidRPr="00FD2D79">
        <w:rPr>
          <w:sz w:val="24"/>
          <w:szCs w:val="24"/>
        </w:rPr>
        <w:t>Bayeri</w:t>
      </w:r>
      <w:proofErr w:type="spellEnd"/>
      <w:r w:rsidRPr="00FD2D79">
        <w:rPr>
          <w:sz w:val="24"/>
          <w:szCs w:val="24"/>
        </w:rPr>
        <w:t xml:space="preserve"> G, </w:t>
      </w:r>
      <w:r w:rsidRPr="00FD2D79">
        <w:rPr>
          <w:b/>
          <w:sz w:val="24"/>
          <w:szCs w:val="24"/>
        </w:rPr>
        <w:t>Martinez-Torteya C</w:t>
      </w:r>
      <w:r w:rsidRPr="00FD2D79">
        <w:rPr>
          <w:sz w:val="24"/>
          <w:szCs w:val="24"/>
        </w:rPr>
        <w:t xml:space="preserve">: Mother-child language style predicts internalizing behaviors in children exposed to intimate partner violence. Merrill-Palmer Quarterly, </w:t>
      </w:r>
      <w:r>
        <w:rPr>
          <w:sz w:val="24"/>
          <w:szCs w:val="24"/>
        </w:rPr>
        <w:t>68(1): 72-93, 2022</w:t>
      </w:r>
      <w:r w:rsidRPr="00FD2D79">
        <w:rPr>
          <w:sz w:val="24"/>
          <w:szCs w:val="24"/>
        </w:rPr>
        <w:t>.</w:t>
      </w:r>
    </w:p>
    <w:p w14:paraId="1071173C" w14:textId="77777777" w:rsidR="00B11573" w:rsidRPr="00FD2D79" w:rsidRDefault="00B11573" w:rsidP="00B11573">
      <w:pPr>
        <w:ind w:left="432" w:hanging="432"/>
        <w:rPr>
          <w:sz w:val="24"/>
          <w:szCs w:val="24"/>
        </w:rPr>
      </w:pPr>
      <w:r w:rsidRPr="00FD2D79">
        <w:rPr>
          <w:sz w:val="24"/>
          <w:szCs w:val="24"/>
        </w:rPr>
        <w:t>2</w:t>
      </w:r>
      <w:r>
        <w:rPr>
          <w:sz w:val="24"/>
          <w:szCs w:val="24"/>
        </w:rPr>
        <w:t>9</w:t>
      </w:r>
      <w:r w:rsidRPr="00FD2D79">
        <w:rPr>
          <w:sz w:val="24"/>
          <w:szCs w:val="24"/>
        </w:rPr>
        <w:t xml:space="preserve">. Escalante Ferrer AE, </w:t>
      </w:r>
      <w:r w:rsidRPr="00FD2D79">
        <w:rPr>
          <w:b/>
          <w:sz w:val="24"/>
          <w:szCs w:val="24"/>
        </w:rPr>
        <w:t>Martinez-Torteya C,</w:t>
      </w:r>
      <w:r w:rsidRPr="00FD2D79">
        <w:rPr>
          <w:sz w:val="24"/>
          <w:szCs w:val="24"/>
        </w:rPr>
        <w:t xml:space="preserve"> </w:t>
      </w:r>
      <w:proofErr w:type="spellStart"/>
      <w:r w:rsidRPr="00FD2D79">
        <w:rPr>
          <w:sz w:val="24"/>
          <w:szCs w:val="24"/>
        </w:rPr>
        <w:t>Morfin</w:t>
      </w:r>
      <w:proofErr w:type="spellEnd"/>
      <w:r w:rsidRPr="00FD2D79">
        <w:rPr>
          <w:sz w:val="24"/>
          <w:szCs w:val="24"/>
        </w:rPr>
        <w:t xml:space="preserve"> T: COVID-19 in Mexico: Intimate partner violence, associated with sociodemographic characteristics, daily functioning, and mental health. </w:t>
      </w:r>
      <w:proofErr w:type="spellStart"/>
      <w:r w:rsidRPr="00FD2D79">
        <w:rPr>
          <w:sz w:val="24"/>
          <w:szCs w:val="24"/>
        </w:rPr>
        <w:t>Generos</w:t>
      </w:r>
      <w:proofErr w:type="spellEnd"/>
      <w:r w:rsidRPr="00FD2D79">
        <w:rPr>
          <w:sz w:val="24"/>
          <w:szCs w:val="24"/>
        </w:rPr>
        <w:t>, 31(29): 37-64, 2022.</w:t>
      </w:r>
    </w:p>
    <w:p w14:paraId="5D9523E0" w14:textId="77777777" w:rsidR="00B11573" w:rsidRPr="00E321FD" w:rsidRDefault="00B11573" w:rsidP="00B11573">
      <w:pPr>
        <w:ind w:left="432" w:hanging="432"/>
        <w:rPr>
          <w:rFonts w:eastAsia="Times New Roman"/>
          <w:sz w:val="24"/>
          <w:szCs w:val="24"/>
        </w:rPr>
      </w:pPr>
      <w:r>
        <w:rPr>
          <w:rFonts w:eastAsia="Times New Roman"/>
          <w:sz w:val="24"/>
          <w:szCs w:val="24"/>
        </w:rPr>
        <w:t>30</w:t>
      </w:r>
      <w:r w:rsidRPr="00FD2D79">
        <w:rPr>
          <w:rFonts w:eastAsia="Times New Roman"/>
          <w:sz w:val="24"/>
          <w:szCs w:val="24"/>
        </w:rPr>
        <w:t xml:space="preserve">. Reaves S, </w:t>
      </w:r>
      <w:r w:rsidRPr="00FD2D79">
        <w:rPr>
          <w:rFonts w:eastAsia="Times New Roman"/>
          <w:b/>
          <w:sz w:val="24"/>
          <w:szCs w:val="24"/>
        </w:rPr>
        <w:t>Martinez-Torteya</w:t>
      </w:r>
      <w:r w:rsidRPr="00FD2D79">
        <w:rPr>
          <w:rFonts w:eastAsia="Times New Roman"/>
          <w:b/>
          <w:bCs/>
          <w:sz w:val="24"/>
          <w:szCs w:val="24"/>
        </w:rPr>
        <w:t>, C</w:t>
      </w:r>
      <w:r w:rsidRPr="00FD2D79">
        <w:rPr>
          <w:rFonts w:eastAsia="Times New Roman"/>
          <w:sz w:val="24"/>
          <w:szCs w:val="24"/>
        </w:rPr>
        <w:t xml:space="preserve">, </w:t>
      </w:r>
      <w:proofErr w:type="spellStart"/>
      <w:r w:rsidRPr="00FD2D79">
        <w:rPr>
          <w:rFonts w:eastAsia="Times New Roman"/>
          <w:sz w:val="24"/>
          <w:szCs w:val="24"/>
        </w:rPr>
        <w:t>Kosson</w:t>
      </w:r>
      <w:proofErr w:type="spellEnd"/>
      <w:r w:rsidRPr="00FD2D79">
        <w:rPr>
          <w:rFonts w:eastAsia="Times New Roman"/>
          <w:sz w:val="24"/>
          <w:szCs w:val="24"/>
        </w:rPr>
        <w:t xml:space="preserve"> DS: Understanding the relation between family engagement in education and preschoolers’ socioemotional and behavioral functioning in a primarily Latinx sample. Urban Education, 57(4): 630-661, 2022.</w:t>
      </w:r>
    </w:p>
    <w:p w14:paraId="3D8E30BB" w14:textId="77777777" w:rsidR="00B11573" w:rsidRPr="00FD2D79" w:rsidRDefault="00B11573" w:rsidP="00B11573">
      <w:pPr>
        <w:ind w:left="432" w:hanging="432"/>
        <w:rPr>
          <w:sz w:val="24"/>
          <w:szCs w:val="24"/>
        </w:rPr>
      </w:pPr>
      <w:r w:rsidRPr="00FD2D79">
        <w:rPr>
          <w:sz w:val="24"/>
          <w:szCs w:val="24"/>
        </w:rPr>
        <w:t xml:space="preserve">31. </w:t>
      </w:r>
      <w:proofErr w:type="spellStart"/>
      <w:r w:rsidRPr="00FD2D79">
        <w:rPr>
          <w:sz w:val="24"/>
          <w:szCs w:val="24"/>
        </w:rPr>
        <w:t>Figge</w:t>
      </w:r>
      <w:proofErr w:type="spellEnd"/>
      <w:r w:rsidRPr="00FD2D79">
        <w:rPr>
          <w:sz w:val="24"/>
          <w:szCs w:val="24"/>
        </w:rPr>
        <w:t xml:space="preserve"> C, </w:t>
      </w:r>
      <w:r w:rsidRPr="00FD2D79">
        <w:rPr>
          <w:b/>
          <w:sz w:val="24"/>
          <w:szCs w:val="24"/>
        </w:rPr>
        <w:t>Martinez-Torteya</w:t>
      </w:r>
      <w:r w:rsidRPr="00FD2D79">
        <w:rPr>
          <w:b/>
          <w:bCs/>
          <w:sz w:val="24"/>
          <w:szCs w:val="24"/>
        </w:rPr>
        <w:t xml:space="preserve"> C</w:t>
      </w:r>
      <w:r w:rsidRPr="00FD2D79">
        <w:rPr>
          <w:b/>
          <w:sz w:val="24"/>
          <w:szCs w:val="24"/>
        </w:rPr>
        <w:t xml:space="preserve">, </w:t>
      </w:r>
      <w:proofErr w:type="spellStart"/>
      <w:r w:rsidRPr="00FD2D79">
        <w:rPr>
          <w:sz w:val="24"/>
          <w:szCs w:val="24"/>
        </w:rPr>
        <w:t>Chhim</w:t>
      </w:r>
      <w:proofErr w:type="spellEnd"/>
      <w:r w:rsidRPr="00FD2D79">
        <w:rPr>
          <w:sz w:val="24"/>
          <w:szCs w:val="24"/>
        </w:rPr>
        <w:t xml:space="preserve"> S, Hinton D: </w:t>
      </w:r>
      <w:r w:rsidRPr="00FD2D79">
        <w:rPr>
          <w:rFonts w:eastAsia="Times New Roman"/>
          <w:sz w:val="24"/>
          <w:szCs w:val="24"/>
        </w:rPr>
        <w:t>Key Expressions of Posttraumatic Distress in Cambodian Children: A Step Toward Culturally Sensitive Trauma Assessment and Intervention</w:t>
      </w:r>
      <w:r w:rsidRPr="00FD2D79">
        <w:rPr>
          <w:bCs/>
          <w:color w:val="000000"/>
          <w:spacing w:val="-9"/>
          <w:sz w:val="24"/>
          <w:szCs w:val="24"/>
        </w:rPr>
        <w:t xml:space="preserve">. </w:t>
      </w:r>
      <w:r w:rsidRPr="00FD2D79">
        <w:rPr>
          <w:rFonts w:eastAsia="Times New Roman"/>
          <w:sz w:val="24"/>
          <w:szCs w:val="24"/>
        </w:rPr>
        <w:t xml:space="preserve">Transcultural Psychiatry, </w:t>
      </w:r>
      <w:r>
        <w:rPr>
          <w:rFonts w:eastAsia="Times New Roman"/>
          <w:sz w:val="24"/>
          <w:szCs w:val="24"/>
        </w:rPr>
        <w:t>59(4): 492-505</w:t>
      </w:r>
      <w:r>
        <w:rPr>
          <w:sz w:val="24"/>
          <w:szCs w:val="24"/>
        </w:rPr>
        <w:t>, 2022</w:t>
      </w:r>
      <w:r w:rsidRPr="00FD2D79">
        <w:rPr>
          <w:sz w:val="24"/>
          <w:szCs w:val="24"/>
        </w:rPr>
        <w:t>.</w:t>
      </w:r>
      <w:r>
        <w:rPr>
          <w:sz w:val="24"/>
          <w:szCs w:val="24"/>
        </w:rPr>
        <w:t xml:space="preserve"> </w:t>
      </w:r>
      <w:r w:rsidRPr="00E2197A">
        <w:rPr>
          <w:sz w:val="24"/>
          <w:szCs w:val="24"/>
        </w:rPr>
        <w:t>PMID: 32178597</w:t>
      </w:r>
    </w:p>
    <w:p w14:paraId="12F0589E" w14:textId="77777777" w:rsidR="00B11573" w:rsidRDefault="00B11573" w:rsidP="00B11573">
      <w:pPr>
        <w:ind w:left="432" w:hanging="432"/>
        <w:rPr>
          <w:sz w:val="24"/>
          <w:szCs w:val="24"/>
        </w:rPr>
      </w:pPr>
      <w:r w:rsidRPr="00FD2D79">
        <w:rPr>
          <w:sz w:val="24"/>
          <w:szCs w:val="24"/>
        </w:rPr>
        <w:t xml:space="preserve">32. </w:t>
      </w:r>
      <w:proofErr w:type="spellStart"/>
      <w:r w:rsidRPr="00FD2D79">
        <w:rPr>
          <w:sz w:val="24"/>
          <w:szCs w:val="24"/>
        </w:rPr>
        <w:t>Figge</w:t>
      </w:r>
      <w:proofErr w:type="spellEnd"/>
      <w:r w:rsidRPr="00FD2D79">
        <w:rPr>
          <w:sz w:val="24"/>
          <w:szCs w:val="24"/>
        </w:rPr>
        <w:t xml:space="preserve"> C, </w:t>
      </w:r>
      <w:r w:rsidRPr="00FD2D79">
        <w:rPr>
          <w:b/>
          <w:sz w:val="24"/>
          <w:szCs w:val="24"/>
        </w:rPr>
        <w:t xml:space="preserve">Martinez-Torteya C, </w:t>
      </w:r>
      <w:proofErr w:type="spellStart"/>
      <w:r w:rsidRPr="00FD2D79">
        <w:rPr>
          <w:sz w:val="24"/>
          <w:szCs w:val="24"/>
        </w:rPr>
        <w:t>Chhim</w:t>
      </w:r>
      <w:proofErr w:type="spellEnd"/>
      <w:r w:rsidRPr="00FD2D79">
        <w:rPr>
          <w:sz w:val="24"/>
          <w:szCs w:val="24"/>
        </w:rPr>
        <w:t xml:space="preserve"> S, Hinton D: </w:t>
      </w:r>
      <w:r w:rsidRPr="00FD2D79">
        <w:rPr>
          <w:rFonts w:eastAsia="Times New Roman"/>
          <w:sz w:val="24"/>
          <w:szCs w:val="24"/>
        </w:rPr>
        <w:t>Local Clinician Perspectives on Cause, Impact, and Treatment of Key Expressions of Distress in Cambodian Children. Transcultural Psychiatry</w:t>
      </w:r>
      <w:r w:rsidRPr="00FD2D79">
        <w:rPr>
          <w:sz w:val="24"/>
          <w:szCs w:val="24"/>
        </w:rPr>
        <w:t>,</w:t>
      </w:r>
      <w:r>
        <w:rPr>
          <w:sz w:val="24"/>
          <w:szCs w:val="24"/>
        </w:rPr>
        <w:t xml:space="preserve"> 59(4): 506-521, 2022.</w:t>
      </w:r>
      <w:r w:rsidRPr="00FD2D79">
        <w:rPr>
          <w:sz w:val="24"/>
          <w:szCs w:val="24"/>
        </w:rPr>
        <w:t xml:space="preserve"> </w:t>
      </w:r>
      <w:r w:rsidRPr="00E321FD">
        <w:rPr>
          <w:sz w:val="24"/>
          <w:szCs w:val="24"/>
        </w:rPr>
        <w:t>PMID: 32116154</w:t>
      </w:r>
    </w:p>
    <w:p w14:paraId="29846158" w14:textId="77777777" w:rsidR="00B11573" w:rsidRDefault="00B11573" w:rsidP="00B11573">
      <w:pPr>
        <w:ind w:left="432" w:hanging="432"/>
        <w:rPr>
          <w:sz w:val="24"/>
          <w:szCs w:val="24"/>
        </w:rPr>
      </w:pPr>
      <w:r>
        <w:rPr>
          <w:sz w:val="24"/>
          <w:szCs w:val="24"/>
        </w:rPr>
        <w:t xml:space="preserve">33. </w:t>
      </w:r>
      <w:r w:rsidRPr="00B11573">
        <w:rPr>
          <w:sz w:val="24"/>
          <w:szCs w:val="24"/>
        </w:rPr>
        <w:t xml:space="preserve">Carney JR, </w:t>
      </w:r>
      <w:r w:rsidRPr="00B11573">
        <w:rPr>
          <w:b/>
          <w:bCs/>
          <w:sz w:val="24"/>
          <w:szCs w:val="24"/>
        </w:rPr>
        <w:t>Martinez-Torteya C,</w:t>
      </w:r>
      <w:r w:rsidRPr="00B11573">
        <w:rPr>
          <w:sz w:val="24"/>
          <w:szCs w:val="24"/>
        </w:rPr>
        <w:t xml:space="preserve"> Miller-Graff LE, Gilliam HC, Howell KH. A Thematic Analysis of Barriers to and Facilitators of Wellbeing and Resource Access for IPV-Exposed, Pregnant Women in Mexico. Journal of Family Violence</w:t>
      </w:r>
      <w:r>
        <w:rPr>
          <w:sz w:val="24"/>
          <w:szCs w:val="24"/>
        </w:rPr>
        <w:t>,</w:t>
      </w:r>
      <w:r w:rsidRPr="00B11573">
        <w:rPr>
          <w:sz w:val="24"/>
          <w:szCs w:val="24"/>
        </w:rPr>
        <w:t xml:space="preserve"> 2022</w:t>
      </w:r>
      <w:r>
        <w:rPr>
          <w:sz w:val="24"/>
          <w:szCs w:val="24"/>
        </w:rPr>
        <w:t>.</w:t>
      </w:r>
    </w:p>
    <w:p w14:paraId="56972C6F" w14:textId="3A2BD562" w:rsidR="00B11573" w:rsidRDefault="00B11573" w:rsidP="00B11573">
      <w:pPr>
        <w:ind w:left="432" w:hanging="432"/>
        <w:rPr>
          <w:sz w:val="24"/>
          <w:szCs w:val="24"/>
        </w:rPr>
      </w:pPr>
      <w:r w:rsidRPr="00B11573">
        <w:rPr>
          <w:sz w:val="24"/>
          <w:szCs w:val="24"/>
        </w:rPr>
        <w:t xml:space="preserve">34. Gallegos-Guajardo J, </w:t>
      </w:r>
      <w:proofErr w:type="spellStart"/>
      <w:r w:rsidRPr="00B11573">
        <w:rPr>
          <w:sz w:val="24"/>
          <w:szCs w:val="24"/>
        </w:rPr>
        <w:t>Ruvalcaba</w:t>
      </w:r>
      <w:proofErr w:type="spellEnd"/>
      <w:r w:rsidRPr="00B11573">
        <w:rPr>
          <w:sz w:val="24"/>
          <w:szCs w:val="24"/>
        </w:rPr>
        <w:t>-Romero N, Chávez-</w:t>
      </w:r>
      <w:proofErr w:type="spellStart"/>
      <w:r w:rsidRPr="00B11573">
        <w:rPr>
          <w:sz w:val="24"/>
          <w:szCs w:val="24"/>
        </w:rPr>
        <w:t>Amavizca</w:t>
      </w:r>
      <w:proofErr w:type="spellEnd"/>
      <w:r w:rsidRPr="00B11573">
        <w:rPr>
          <w:sz w:val="24"/>
          <w:szCs w:val="24"/>
        </w:rPr>
        <w:t xml:space="preserve"> A, </w:t>
      </w:r>
      <w:r w:rsidRPr="00B11573">
        <w:rPr>
          <w:b/>
          <w:bCs/>
          <w:sz w:val="24"/>
          <w:szCs w:val="24"/>
        </w:rPr>
        <w:t>Martinez-Torteya C,</w:t>
      </w:r>
      <w:r w:rsidRPr="00B11573">
        <w:rPr>
          <w:sz w:val="24"/>
          <w:szCs w:val="24"/>
        </w:rPr>
        <w:t xml:space="preserve"> Nelson III WM. Validation of the Children’s Inventory of Anger (</w:t>
      </w:r>
      <w:proofErr w:type="spellStart"/>
      <w:r w:rsidRPr="00B11573">
        <w:rPr>
          <w:sz w:val="24"/>
          <w:szCs w:val="24"/>
        </w:rPr>
        <w:t>ChIA</w:t>
      </w:r>
      <w:proofErr w:type="spellEnd"/>
      <w:r w:rsidRPr="00B11573">
        <w:rPr>
          <w:sz w:val="24"/>
          <w:szCs w:val="24"/>
        </w:rPr>
        <w:t xml:space="preserve">) with a Mexican sample. </w:t>
      </w:r>
      <w:proofErr w:type="spellStart"/>
      <w:r w:rsidRPr="00B11573">
        <w:rPr>
          <w:sz w:val="24"/>
          <w:szCs w:val="24"/>
        </w:rPr>
        <w:t>Rev</w:t>
      </w:r>
      <w:r>
        <w:rPr>
          <w:sz w:val="24"/>
          <w:szCs w:val="24"/>
        </w:rPr>
        <w:t>ista</w:t>
      </w:r>
      <w:proofErr w:type="spellEnd"/>
      <w:r>
        <w:rPr>
          <w:sz w:val="24"/>
          <w:szCs w:val="24"/>
        </w:rPr>
        <w:t xml:space="preserve"> de</w:t>
      </w:r>
      <w:r w:rsidRPr="00B11573">
        <w:rPr>
          <w:sz w:val="24"/>
          <w:szCs w:val="24"/>
        </w:rPr>
        <w:t xml:space="preserve"> </w:t>
      </w:r>
      <w:proofErr w:type="spellStart"/>
      <w:r>
        <w:rPr>
          <w:sz w:val="24"/>
          <w:szCs w:val="24"/>
        </w:rPr>
        <w:t>P</w:t>
      </w:r>
      <w:r w:rsidRPr="00B11573">
        <w:rPr>
          <w:sz w:val="24"/>
          <w:szCs w:val="24"/>
        </w:rPr>
        <w:t>sicol</w:t>
      </w:r>
      <w:r>
        <w:rPr>
          <w:sz w:val="24"/>
          <w:szCs w:val="24"/>
        </w:rPr>
        <w:t>og</w:t>
      </w:r>
      <w:r w:rsidRPr="00B11573">
        <w:rPr>
          <w:sz w:val="24"/>
          <w:szCs w:val="24"/>
        </w:rPr>
        <w:t>ía</w:t>
      </w:r>
      <w:proofErr w:type="spellEnd"/>
      <w:r w:rsidRPr="00B11573">
        <w:rPr>
          <w:sz w:val="24"/>
          <w:szCs w:val="24"/>
        </w:rPr>
        <w:t xml:space="preserve"> </w:t>
      </w:r>
      <w:proofErr w:type="spellStart"/>
      <w:r>
        <w:rPr>
          <w:sz w:val="24"/>
          <w:szCs w:val="24"/>
        </w:rPr>
        <w:t>C</w:t>
      </w:r>
      <w:r w:rsidRPr="00B11573">
        <w:rPr>
          <w:sz w:val="24"/>
          <w:szCs w:val="24"/>
        </w:rPr>
        <w:t>lín</w:t>
      </w:r>
      <w:r>
        <w:rPr>
          <w:sz w:val="24"/>
          <w:szCs w:val="24"/>
        </w:rPr>
        <w:t>ica</w:t>
      </w:r>
      <w:proofErr w:type="spellEnd"/>
      <w:r>
        <w:rPr>
          <w:sz w:val="24"/>
          <w:szCs w:val="24"/>
        </w:rPr>
        <w:t xml:space="preserve"> de</w:t>
      </w:r>
      <w:r w:rsidRPr="00B11573">
        <w:rPr>
          <w:sz w:val="24"/>
          <w:szCs w:val="24"/>
        </w:rPr>
        <w:t xml:space="preserve"> </w:t>
      </w:r>
      <w:proofErr w:type="spellStart"/>
      <w:r>
        <w:rPr>
          <w:sz w:val="24"/>
          <w:szCs w:val="24"/>
        </w:rPr>
        <w:t>N</w:t>
      </w:r>
      <w:r w:rsidRPr="00B11573">
        <w:rPr>
          <w:sz w:val="24"/>
          <w:szCs w:val="24"/>
        </w:rPr>
        <w:t>iños</w:t>
      </w:r>
      <w:proofErr w:type="spellEnd"/>
      <w:r w:rsidRPr="00B11573">
        <w:rPr>
          <w:sz w:val="24"/>
          <w:szCs w:val="24"/>
        </w:rPr>
        <w:t xml:space="preserve"> </w:t>
      </w:r>
      <w:r>
        <w:rPr>
          <w:sz w:val="24"/>
          <w:szCs w:val="24"/>
        </w:rPr>
        <w:t xml:space="preserve">y </w:t>
      </w:r>
      <w:proofErr w:type="spellStart"/>
      <w:r>
        <w:rPr>
          <w:sz w:val="24"/>
          <w:szCs w:val="24"/>
        </w:rPr>
        <w:t>A</w:t>
      </w:r>
      <w:r w:rsidRPr="00B11573">
        <w:rPr>
          <w:sz w:val="24"/>
          <w:szCs w:val="24"/>
        </w:rPr>
        <w:t>dolesc</w:t>
      </w:r>
      <w:r>
        <w:rPr>
          <w:sz w:val="24"/>
          <w:szCs w:val="24"/>
        </w:rPr>
        <w:t>entes</w:t>
      </w:r>
      <w:proofErr w:type="spellEnd"/>
      <w:r>
        <w:rPr>
          <w:sz w:val="24"/>
          <w:szCs w:val="24"/>
        </w:rPr>
        <w:t>,</w:t>
      </w:r>
      <w:r w:rsidRPr="00B11573">
        <w:rPr>
          <w:sz w:val="24"/>
          <w:szCs w:val="24"/>
        </w:rPr>
        <w:t xml:space="preserve"> 2022</w:t>
      </w:r>
      <w:r>
        <w:rPr>
          <w:sz w:val="24"/>
          <w:szCs w:val="24"/>
        </w:rPr>
        <w:t>.</w:t>
      </w:r>
    </w:p>
    <w:p w14:paraId="3EA5F096" w14:textId="03CEC61E" w:rsidR="00190283" w:rsidRPr="00B11573" w:rsidRDefault="00190283" w:rsidP="00190283">
      <w:pPr>
        <w:ind w:left="432" w:hanging="432"/>
        <w:rPr>
          <w:sz w:val="24"/>
          <w:szCs w:val="24"/>
        </w:rPr>
      </w:pPr>
      <w:r>
        <w:rPr>
          <w:sz w:val="24"/>
          <w:szCs w:val="24"/>
        </w:rPr>
        <w:t xml:space="preserve">35. </w:t>
      </w:r>
      <w:r w:rsidRPr="00190283">
        <w:rPr>
          <w:sz w:val="24"/>
          <w:szCs w:val="24"/>
        </w:rPr>
        <w:t xml:space="preserve">Martinez-Torteya C, </w:t>
      </w:r>
      <w:proofErr w:type="spellStart"/>
      <w:r w:rsidRPr="00190283">
        <w:rPr>
          <w:sz w:val="24"/>
          <w:szCs w:val="24"/>
        </w:rPr>
        <w:t>Figge</w:t>
      </w:r>
      <w:proofErr w:type="spellEnd"/>
      <w:r w:rsidRPr="00190283">
        <w:rPr>
          <w:sz w:val="24"/>
          <w:szCs w:val="24"/>
        </w:rPr>
        <w:t xml:space="preserve"> CJ, Ramírez Hernández LI, </w:t>
      </w:r>
      <w:proofErr w:type="spellStart"/>
      <w:r w:rsidRPr="00190283">
        <w:rPr>
          <w:sz w:val="24"/>
          <w:szCs w:val="24"/>
        </w:rPr>
        <w:t>Treviño</w:t>
      </w:r>
      <w:proofErr w:type="spellEnd"/>
      <w:r w:rsidRPr="00190283">
        <w:rPr>
          <w:sz w:val="24"/>
          <w:szCs w:val="24"/>
        </w:rPr>
        <w:t>-de la Garza B. COVID-19 related psychosocial problems among university students in Mexico–a longitudinal qualitative examination. Frontiers in Public Health</w:t>
      </w:r>
      <w:r>
        <w:rPr>
          <w:sz w:val="24"/>
          <w:szCs w:val="24"/>
        </w:rPr>
        <w:t>,</w:t>
      </w:r>
      <w:r w:rsidRPr="00190283">
        <w:rPr>
          <w:sz w:val="24"/>
          <w:szCs w:val="24"/>
        </w:rPr>
        <w:t xml:space="preserve"> 11:1160896</w:t>
      </w:r>
      <w:r>
        <w:rPr>
          <w:sz w:val="24"/>
          <w:szCs w:val="24"/>
        </w:rPr>
        <w:t xml:space="preserve">, </w:t>
      </w:r>
      <w:r w:rsidRPr="00190283">
        <w:rPr>
          <w:sz w:val="24"/>
          <w:szCs w:val="24"/>
        </w:rPr>
        <w:t>2023</w:t>
      </w:r>
      <w:r>
        <w:rPr>
          <w:sz w:val="24"/>
          <w:szCs w:val="24"/>
        </w:rPr>
        <w:t>.</w:t>
      </w:r>
    </w:p>
    <w:p w14:paraId="00907266" w14:textId="77777777" w:rsidR="00B11573" w:rsidRPr="00FD2D79" w:rsidRDefault="00B11573" w:rsidP="00B11573">
      <w:pPr>
        <w:shd w:val="clear" w:color="auto" w:fill="FFFFFF"/>
        <w:tabs>
          <w:tab w:val="left" w:pos="3510"/>
        </w:tabs>
        <w:spacing w:line="276" w:lineRule="auto"/>
        <w:rPr>
          <w:b/>
          <w:sz w:val="24"/>
          <w:szCs w:val="24"/>
        </w:rPr>
      </w:pPr>
    </w:p>
    <w:p w14:paraId="40815EE3" w14:textId="77777777" w:rsidR="00B11573" w:rsidRPr="00FD2D79" w:rsidRDefault="00B11573" w:rsidP="00B11573">
      <w:pPr>
        <w:shd w:val="clear" w:color="auto" w:fill="FFFFFF"/>
        <w:tabs>
          <w:tab w:val="left" w:pos="3510"/>
        </w:tabs>
        <w:spacing w:line="276" w:lineRule="auto"/>
        <w:ind w:left="43"/>
        <w:rPr>
          <w:b/>
          <w:color w:val="000000"/>
          <w:spacing w:val="-9"/>
          <w:sz w:val="24"/>
          <w:szCs w:val="24"/>
        </w:rPr>
      </w:pPr>
      <w:r>
        <w:rPr>
          <w:b/>
          <w:color w:val="000000"/>
          <w:spacing w:val="-9"/>
          <w:sz w:val="24"/>
          <w:szCs w:val="24"/>
        </w:rPr>
        <w:t>Book Chapters</w:t>
      </w:r>
    </w:p>
    <w:p w14:paraId="3E220E45" w14:textId="77777777" w:rsidR="00B11573" w:rsidRPr="00FD2D79" w:rsidRDefault="00B11573" w:rsidP="00B11573">
      <w:pPr>
        <w:pStyle w:val="ListParagraph"/>
        <w:spacing w:line="276" w:lineRule="auto"/>
        <w:ind w:left="288" w:hanging="288"/>
        <w:rPr>
          <w:sz w:val="24"/>
          <w:szCs w:val="24"/>
        </w:rPr>
      </w:pPr>
      <w:r w:rsidRPr="00FD2D79">
        <w:rPr>
          <w:sz w:val="24"/>
          <w:szCs w:val="24"/>
        </w:rPr>
        <w:t xml:space="preserve">1. </w:t>
      </w:r>
      <w:proofErr w:type="spellStart"/>
      <w:r w:rsidRPr="00FD2D79">
        <w:rPr>
          <w:sz w:val="24"/>
          <w:szCs w:val="24"/>
        </w:rPr>
        <w:t>Bogat</w:t>
      </w:r>
      <w:proofErr w:type="spellEnd"/>
      <w:r w:rsidRPr="00FD2D79">
        <w:rPr>
          <w:sz w:val="24"/>
          <w:szCs w:val="24"/>
        </w:rPr>
        <w:t xml:space="preserve"> GA, </w:t>
      </w:r>
      <w:r w:rsidRPr="00FD2D79">
        <w:rPr>
          <w:b/>
          <w:bCs/>
          <w:sz w:val="24"/>
          <w:szCs w:val="24"/>
        </w:rPr>
        <w:t>Martinez-Torteya</w:t>
      </w:r>
      <w:r w:rsidRPr="00FD2D79">
        <w:rPr>
          <w:sz w:val="24"/>
          <w:szCs w:val="24"/>
        </w:rPr>
        <w:t xml:space="preserve"> </w:t>
      </w:r>
      <w:r w:rsidRPr="00FD2D79">
        <w:rPr>
          <w:b/>
          <w:bCs/>
          <w:sz w:val="24"/>
          <w:szCs w:val="24"/>
        </w:rPr>
        <w:t>C</w:t>
      </w:r>
      <w:r>
        <w:rPr>
          <w:b/>
          <w:bCs/>
          <w:sz w:val="24"/>
          <w:szCs w:val="24"/>
        </w:rPr>
        <w:t>:</w:t>
      </w:r>
      <w:r w:rsidRPr="00FD2D79">
        <w:rPr>
          <w:sz w:val="24"/>
          <w:szCs w:val="24"/>
        </w:rPr>
        <w:t xml:space="preserve"> Child sexual abuse education: Developmental and practical issues. In M. </w:t>
      </w:r>
      <w:proofErr w:type="spellStart"/>
      <w:r w:rsidRPr="00FD2D79">
        <w:rPr>
          <w:rStyle w:val="il"/>
          <w:sz w:val="24"/>
          <w:szCs w:val="24"/>
        </w:rPr>
        <w:t>Paludi</w:t>
      </w:r>
      <w:proofErr w:type="spellEnd"/>
      <w:r w:rsidRPr="00FD2D79">
        <w:rPr>
          <w:sz w:val="24"/>
          <w:szCs w:val="24"/>
        </w:rPr>
        <w:t xml:space="preserve"> &amp; F. Denmark (Eds.), </w:t>
      </w:r>
      <w:r w:rsidRPr="00FD2D79">
        <w:rPr>
          <w:rStyle w:val="Emphasis"/>
          <w:i w:val="0"/>
          <w:iCs w:val="0"/>
          <w:sz w:val="24"/>
          <w:szCs w:val="24"/>
        </w:rPr>
        <w:t>Victims of sexual assault and abuse: Resources and responses for individuals and families. vol.2., 121-165.</w:t>
      </w:r>
      <w:r w:rsidRPr="00FD2D79">
        <w:rPr>
          <w:sz w:val="24"/>
          <w:szCs w:val="24"/>
        </w:rPr>
        <w:t xml:space="preserve"> Praeger, 2010.</w:t>
      </w:r>
    </w:p>
    <w:p w14:paraId="3B8A5046" w14:textId="77777777" w:rsidR="00B11573" w:rsidRPr="00FD2D79" w:rsidRDefault="00B11573" w:rsidP="00B11573">
      <w:pPr>
        <w:pStyle w:val="ListParagraph"/>
        <w:spacing w:line="276" w:lineRule="auto"/>
        <w:ind w:left="288" w:hanging="288"/>
        <w:rPr>
          <w:sz w:val="24"/>
          <w:szCs w:val="24"/>
        </w:rPr>
      </w:pPr>
      <w:r w:rsidRPr="00FD2D79">
        <w:rPr>
          <w:bCs/>
          <w:sz w:val="24"/>
          <w:szCs w:val="24"/>
        </w:rPr>
        <w:t>2.</w:t>
      </w:r>
      <w:r w:rsidRPr="00FD2D79">
        <w:rPr>
          <w:b/>
          <w:sz w:val="24"/>
          <w:szCs w:val="24"/>
        </w:rPr>
        <w:t xml:space="preserve"> Martinez-Torteya</w:t>
      </w:r>
      <w:r w:rsidRPr="00FD2D79">
        <w:rPr>
          <w:sz w:val="24"/>
          <w:szCs w:val="24"/>
        </w:rPr>
        <w:t xml:space="preserve"> </w:t>
      </w:r>
      <w:r w:rsidRPr="00FD2D79">
        <w:rPr>
          <w:b/>
          <w:bCs/>
          <w:sz w:val="24"/>
          <w:szCs w:val="24"/>
        </w:rPr>
        <w:t>C,</w:t>
      </w:r>
      <w:r w:rsidRPr="00FD2D79">
        <w:rPr>
          <w:sz w:val="24"/>
          <w:szCs w:val="24"/>
        </w:rPr>
        <w:t xml:space="preserve"> Rosenblum K, Marcus S: Attachment Based Parent Child Relational Therapies. In J. </w:t>
      </w:r>
      <w:proofErr w:type="spellStart"/>
      <w:r w:rsidRPr="00FD2D79">
        <w:rPr>
          <w:sz w:val="24"/>
          <w:szCs w:val="24"/>
        </w:rPr>
        <w:t>Luby</w:t>
      </w:r>
      <w:proofErr w:type="spellEnd"/>
      <w:r w:rsidRPr="00FD2D79">
        <w:rPr>
          <w:sz w:val="24"/>
          <w:szCs w:val="24"/>
        </w:rPr>
        <w:t xml:space="preserve"> (Ed.) Handbook of Preschool Mental Health, 2</w:t>
      </w:r>
      <w:r w:rsidRPr="00FD2D79">
        <w:rPr>
          <w:sz w:val="24"/>
          <w:szCs w:val="24"/>
          <w:vertAlign w:val="superscript"/>
        </w:rPr>
        <w:t>nd</w:t>
      </w:r>
      <w:r w:rsidRPr="00FD2D79">
        <w:rPr>
          <w:sz w:val="24"/>
          <w:szCs w:val="24"/>
        </w:rPr>
        <w:t xml:space="preserve"> Edition. Springer, 2016.</w:t>
      </w:r>
    </w:p>
    <w:p w14:paraId="443653CA" w14:textId="77777777" w:rsidR="00B11573" w:rsidRDefault="00B11573" w:rsidP="00B11573">
      <w:pPr>
        <w:spacing w:line="276" w:lineRule="auto"/>
        <w:ind w:left="288" w:hanging="288"/>
        <w:rPr>
          <w:sz w:val="24"/>
          <w:szCs w:val="24"/>
        </w:rPr>
      </w:pPr>
      <w:r w:rsidRPr="00FD2D79">
        <w:rPr>
          <w:bCs/>
          <w:sz w:val="24"/>
          <w:szCs w:val="24"/>
        </w:rPr>
        <w:t>3.</w:t>
      </w:r>
      <w:r w:rsidRPr="00FD2D79">
        <w:rPr>
          <w:b/>
          <w:sz w:val="24"/>
          <w:szCs w:val="24"/>
        </w:rPr>
        <w:t xml:space="preserve"> Martinez-Torteya </w:t>
      </w:r>
      <w:r w:rsidRPr="00FD2D79">
        <w:rPr>
          <w:b/>
          <w:bCs/>
          <w:sz w:val="24"/>
          <w:szCs w:val="24"/>
        </w:rPr>
        <w:t>C,</w:t>
      </w:r>
      <w:r w:rsidRPr="00FD2D79">
        <w:rPr>
          <w:sz w:val="24"/>
          <w:szCs w:val="24"/>
        </w:rPr>
        <w:t xml:space="preserve"> Gilchrist M, D’Amico J: Trauma exposure: Consequences to Maternal and Offspring Stress Systems. In M. </w:t>
      </w:r>
      <w:proofErr w:type="spellStart"/>
      <w:r w:rsidRPr="00FD2D79">
        <w:rPr>
          <w:sz w:val="24"/>
          <w:szCs w:val="24"/>
        </w:rPr>
        <w:t>Muzik</w:t>
      </w:r>
      <w:proofErr w:type="spellEnd"/>
      <w:r w:rsidRPr="00FD2D79">
        <w:rPr>
          <w:sz w:val="24"/>
          <w:szCs w:val="24"/>
        </w:rPr>
        <w:t xml:space="preserve"> &amp; K. Rosenblum (Eds.), Motherhood in the Face of Trauma - Pathways Towards Healing and Growth. Springer, 2018.</w:t>
      </w:r>
    </w:p>
    <w:p w14:paraId="7339355C" w14:textId="77777777" w:rsidR="00B11573" w:rsidRPr="00FD2D79" w:rsidRDefault="00B11573" w:rsidP="00B11573">
      <w:pPr>
        <w:spacing w:line="276" w:lineRule="auto"/>
        <w:ind w:left="288" w:hanging="288"/>
        <w:rPr>
          <w:sz w:val="24"/>
          <w:szCs w:val="24"/>
        </w:rPr>
      </w:pPr>
      <w:r>
        <w:rPr>
          <w:sz w:val="24"/>
          <w:szCs w:val="24"/>
        </w:rPr>
        <w:t xml:space="preserve">4. </w:t>
      </w:r>
      <w:r w:rsidRPr="00B11573">
        <w:rPr>
          <w:sz w:val="24"/>
          <w:szCs w:val="24"/>
        </w:rPr>
        <w:t xml:space="preserve">Howell KH, Napier TR, Thomsen KN, </w:t>
      </w:r>
      <w:r w:rsidRPr="00B11573">
        <w:rPr>
          <w:b/>
          <w:bCs/>
          <w:sz w:val="24"/>
          <w:szCs w:val="24"/>
        </w:rPr>
        <w:t>Martinez-Torteya C,</w:t>
      </w:r>
      <w:r>
        <w:rPr>
          <w:b/>
          <w:bCs/>
          <w:sz w:val="24"/>
          <w:szCs w:val="24"/>
        </w:rPr>
        <w:t xml:space="preserve"> </w:t>
      </w:r>
      <w:r w:rsidRPr="00B11573">
        <w:rPr>
          <w:sz w:val="24"/>
          <w:szCs w:val="24"/>
        </w:rPr>
        <w:t xml:space="preserve">&amp; </w:t>
      </w:r>
      <w:proofErr w:type="spellStart"/>
      <w:r w:rsidRPr="00B11573">
        <w:rPr>
          <w:sz w:val="24"/>
          <w:szCs w:val="24"/>
        </w:rPr>
        <w:t>Källström</w:t>
      </w:r>
      <w:proofErr w:type="spellEnd"/>
      <w:r w:rsidRPr="00B11573">
        <w:rPr>
          <w:sz w:val="24"/>
          <w:szCs w:val="24"/>
        </w:rPr>
        <w:t xml:space="preserve"> Å. Global perspectives on family violence: prevalence and effects on children across cultural contexts. </w:t>
      </w:r>
      <w:r>
        <w:rPr>
          <w:sz w:val="24"/>
          <w:szCs w:val="24"/>
        </w:rPr>
        <w:t xml:space="preserve">In S.L </w:t>
      </w:r>
      <w:proofErr w:type="spellStart"/>
      <w:r w:rsidRPr="00B11573">
        <w:rPr>
          <w:sz w:val="24"/>
          <w:szCs w:val="24"/>
        </w:rPr>
        <w:t>Moeschberger</w:t>
      </w:r>
      <w:proofErr w:type="spellEnd"/>
      <w:r>
        <w:rPr>
          <w:sz w:val="24"/>
          <w:szCs w:val="24"/>
        </w:rPr>
        <w:t xml:space="preserve"> &amp; L. Miller-Graff (Eds.), </w:t>
      </w:r>
      <w:r w:rsidRPr="00B11573">
        <w:rPr>
          <w:sz w:val="24"/>
          <w:szCs w:val="24"/>
        </w:rPr>
        <w:t xml:space="preserve">Psychological Perspectives on Understanding and Addressing Violence Against Children: Towards Building Cultures of Peace. </w:t>
      </w:r>
      <w:r>
        <w:rPr>
          <w:sz w:val="24"/>
          <w:szCs w:val="24"/>
        </w:rPr>
        <w:t xml:space="preserve">Oxford, </w:t>
      </w:r>
      <w:r w:rsidRPr="00B11573">
        <w:rPr>
          <w:sz w:val="24"/>
          <w:szCs w:val="24"/>
        </w:rPr>
        <w:t>2022.</w:t>
      </w:r>
    </w:p>
    <w:p w14:paraId="74C10779" w14:textId="77777777" w:rsidR="00B11573" w:rsidRPr="00FD2D79" w:rsidRDefault="00B11573" w:rsidP="00B11573">
      <w:pPr>
        <w:spacing w:line="276" w:lineRule="auto"/>
        <w:ind w:hanging="288"/>
        <w:rPr>
          <w:sz w:val="24"/>
          <w:szCs w:val="24"/>
        </w:rPr>
      </w:pPr>
    </w:p>
    <w:p w14:paraId="2C48B34E" w14:textId="77777777" w:rsidR="00B11573" w:rsidRPr="00FD2D79" w:rsidRDefault="00B11573" w:rsidP="00B11573">
      <w:pPr>
        <w:shd w:val="clear" w:color="auto" w:fill="FFFFFF"/>
        <w:tabs>
          <w:tab w:val="left" w:pos="3510"/>
        </w:tabs>
        <w:spacing w:line="276" w:lineRule="auto"/>
        <w:ind w:hanging="288"/>
        <w:rPr>
          <w:b/>
          <w:color w:val="000000"/>
          <w:spacing w:val="-1"/>
          <w:sz w:val="24"/>
          <w:szCs w:val="24"/>
        </w:rPr>
      </w:pPr>
      <w:r w:rsidRPr="00FD2D79">
        <w:rPr>
          <w:b/>
          <w:color w:val="000000"/>
          <w:spacing w:val="-1"/>
          <w:sz w:val="24"/>
          <w:szCs w:val="24"/>
        </w:rPr>
        <w:t>Abstracts</w:t>
      </w:r>
    </w:p>
    <w:p w14:paraId="7C138509" w14:textId="77777777" w:rsidR="00B11573" w:rsidRPr="00FD2D79" w:rsidRDefault="00B11573" w:rsidP="00B11573">
      <w:pPr>
        <w:pStyle w:val="ListParagraph"/>
        <w:ind w:left="540" w:hanging="450"/>
        <w:rPr>
          <w:sz w:val="24"/>
          <w:szCs w:val="24"/>
        </w:rPr>
      </w:pPr>
      <w:r w:rsidRPr="00FD2D79">
        <w:rPr>
          <w:sz w:val="24"/>
          <w:szCs w:val="24"/>
        </w:rPr>
        <w:t>1.</w:t>
      </w:r>
      <w:r w:rsidRPr="00FD2D79">
        <w:rPr>
          <w:b/>
          <w:bCs/>
          <w:sz w:val="24"/>
          <w:szCs w:val="24"/>
          <w:lang w:val="fr-FR"/>
        </w:rPr>
        <w:t xml:space="preserve"> Martinez-Torteya, C.,</w:t>
      </w:r>
      <w:r w:rsidRPr="00FD2D79">
        <w:rPr>
          <w:sz w:val="24"/>
          <w:szCs w:val="24"/>
          <w:lang w:val="fr-FR"/>
        </w:rPr>
        <w:t xml:space="preserve"> &amp; </w:t>
      </w:r>
      <w:proofErr w:type="spellStart"/>
      <w:r w:rsidRPr="00FD2D79">
        <w:rPr>
          <w:sz w:val="24"/>
          <w:szCs w:val="24"/>
          <w:lang w:val="fr-FR"/>
        </w:rPr>
        <w:t>Bogat</w:t>
      </w:r>
      <w:proofErr w:type="spellEnd"/>
      <w:r w:rsidRPr="00FD2D79">
        <w:rPr>
          <w:sz w:val="24"/>
          <w:szCs w:val="24"/>
          <w:lang w:val="fr-FR"/>
        </w:rPr>
        <w:t xml:space="preserve">, G. A. </w:t>
      </w:r>
      <w:r w:rsidRPr="00FD2D79">
        <w:rPr>
          <w:sz w:val="24"/>
          <w:szCs w:val="24"/>
        </w:rPr>
        <w:t xml:space="preserve">Women’s appraisals of intimate partner violence stressfulness predict depression and trauma symptoms. The 23rd Annual Meeting of the International Society for Traumatic Stress Studies (ISTSS). </w:t>
      </w:r>
      <w:r w:rsidRPr="00E370A3">
        <w:rPr>
          <w:sz w:val="24"/>
          <w:szCs w:val="24"/>
        </w:rPr>
        <w:t>Poster Presentation,</w:t>
      </w:r>
      <w:r w:rsidRPr="00FD2D79">
        <w:rPr>
          <w:sz w:val="24"/>
          <w:szCs w:val="24"/>
        </w:rPr>
        <w:t xml:space="preserve"> Baltimore, MD, 2007.</w:t>
      </w:r>
    </w:p>
    <w:p w14:paraId="13E391F9" w14:textId="77777777" w:rsidR="00B11573" w:rsidRPr="00FD2D79" w:rsidRDefault="00B11573" w:rsidP="00B11573">
      <w:pPr>
        <w:ind w:left="540" w:hanging="450"/>
        <w:rPr>
          <w:sz w:val="24"/>
          <w:szCs w:val="24"/>
        </w:rPr>
      </w:pPr>
      <w:r w:rsidRPr="00FD2D79">
        <w:rPr>
          <w:sz w:val="24"/>
          <w:szCs w:val="24"/>
          <w:lang w:val="sv-SE"/>
        </w:rPr>
        <w:t xml:space="preserve">2. </w:t>
      </w:r>
      <w:r w:rsidRPr="00FD2D79">
        <w:rPr>
          <w:b/>
          <w:bCs/>
          <w:sz w:val="24"/>
          <w:szCs w:val="24"/>
          <w:lang w:val="sv-SE"/>
        </w:rPr>
        <w:t>Martinez-Torteya, C.</w:t>
      </w:r>
      <w:r w:rsidRPr="00FD2D79">
        <w:rPr>
          <w:sz w:val="24"/>
          <w:szCs w:val="24"/>
          <w:lang w:val="sv-SE"/>
        </w:rPr>
        <w:t xml:space="preserve">, </w:t>
      </w:r>
      <w:proofErr w:type="spellStart"/>
      <w:r w:rsidRPr="00FD2D79">
        <w:rPr>
          <w:sz w:val="24"/>
          <w:szCs w:val="24"/>
          <w:lang w:val="sv-SE"/>
        </w:rPr>
        <w:t>Bogat</w:t>
      </w:r>
      <w:proofErr w:type="spellEnd"/>
      <w:r w:rsidRPr="00FD2D79">
        <w:rPr>
          <w:sz w:val="24"/>
          <w:szCs w:val="24"/>
          <w:lang w:val="sv-SE"/>
        </w:rPr>
        <w:t xml:space="preserve">, G.A., </w:t>
      </w:r>
      <w:proofErr w:type="spellStart"/>
      <w:r w:rsidRPr="00FD2D79">
        <w:rPr>
          <w:sz w:val="24"/>
          <w:szCs w:val="24"/>
          <w:lang w:val="sv-SE"/>
        </w:rPr>
        <w:t>Levendosky</w:t>
      </w:r>
      <w:proofErr w:type="spellEnd"/>
      <w:r w:rsidRPr="00FD2D79">
        <w:rPr>
          <w:sz w:val="24"/>
          <w:szCs w:val="24"/>
          <w:lang w:val="sv-SE"/>
        </w:rPr>
        <w:t xml:space="preserve">, A.A., &amp; von Eye, A. </w:t>
      </w:r>
      <w:r w:rsidRPr="00FD2D79">
        <w:rPr>
          <w:sz w:val="24"/>
          <w:szCs w:val="24"/>
        </w:rPr>
        <w:t xml:space="preserve">Children's resilience to domestic violence. Biennial Meeting of the Society for Research in Child Development. </w:t>
      </w:r>
      <w:r w:rsidRPr="00E370A3">
        <w:rPr>
          <w:sz w:val="24"/>
          <w:szCs w:val="24"/>
        </w:rPr>
        <w:lastRenderedPageBreak/>
        <w:t>Poster Presentation,</w:t>
      </w:r>
      <w:r w:rsidRPr="00FD2D79">
        <w:rPr>
          <w:sz w:val="24"/>
          <w:szCs w:val="24"/>
        </w:rPr>
        <w:t xml:space="preserve"> Boston, MA, 2007.</w:t>
      </w:r>
    </w:p>
    <w:p w14:paraId="1C63BFEC" w14:textId="77777777" w:rsidR="00B11573" w:rsidRPr="00FD2D79" w:rsidRDefault="00B11573" w:rsidP="00B11573">
      <w:pPr>
        <w:ind w:left="540" w:hanging="450"/>
        <w:rPr>
          <w:sz w:val="24"/>
          <w:szCs w:val="24"/>
        </w:rPr>
      </w:pPr>
      <w:r w:rsidRPr="00FD2D79">
        <w:rPr>
          <w:sz w:val="24"/>
          <w:szCs w:val="24"/>
        </w:rPr>
        <w:t>3.</w:t>
      </w:r>
      <w:r w:rsidRPr="00FD2D79">
        <w:rPr>
          <w:b/>
          <w:bCs/>
          <w:sz w:val="24"/>
          <w:szCs w:val="24"/>
        </w:rPr>
        <w:t xml:space="preserve"> Martinez-Torteya, C.,</w:t>
      </w:r>
      <w:r w:rsidRPr="00FD2D79">
        <w:rPr>
          <w:sz w:val="24"/>
          <w:szCs w:val="24"/>
        </w:rPr>
        <w:t xml:space="preserve"> Huston, P., </w:t>
      </w:r>
      <w:proofErr w:type="spellStart"/>
      <w:r w:rsidRPr="00FD2D79">
        <w:rPr>
          <w:sz w:val="24"/>
          <w:szCs w:val="24"/>
        </w:rPr>
        <w:t>Bogat</w:t>
      </w:r>
      <w:proofErr w:type="spellEnd"/>
      <w:r w:rsidRPr="00FD2D79">
        <w:rPr>
          <w:sz w:val="24"/>
          <w:szCs w:val="24"/>
        </w:rPr>
        <w:t xml:space="preserve">, G. A., </w:t>
      </w:r>
      <w:proofErr w:type="spellStart"/>
      <w:r w:rsidRPr="00FD2D79">
        <w:rPr>
          <w:sz w:val="24"/>
          <w:szCs w:val="24"/>
        </w:rPr>
        <w:t>Levendosky</w:t>
      </w:r>
      <w:proofErr w:type="spellEnd"/>
      <w:r w:rsidRPr="00FD2D79">
        <w:rPr>
          <w:sz w:val="24"/>
          <w:szCs w:val="24"/>
        </w:rPr>
        <w:t>, A. A., Davidson, W. S., &amp; von Eye, A. Psychological IPV predicts women’s mental health and children’s behavior problems. The 24</w:t>
      </w:r>
      <w:r w:rsidRPr="00FD2D79">
        <w:rPr>
          <w:sz w:val="24"/>
          <w:szCs w:val="24"/>
          <w:vertAlign w:val="superscript"/>
        </w:rPr>
        <w:t>th</w:t>
      </w:r>
      <w:r w:rsidRPr="00FD2D79">
        <w:rPr>
          <w:sz w:val="24"/>
          <w:szCs w:val="24"/>
        </w:rPr>
        <w:t xml:space="preserve"> Annual Meeting of the International Society for Traumatic Stress Studies (ISTSS). </w:t>
      </w:r>
      <w:r w:rsidRPr="00E370A3">
        <w:rPr>
          <w:sz w:val="24"/>
          <w:szCs w:val="24"/>
        </w:rPr>
        <w:t>Poster</w:t>
      </w:r>
      <w:r w:rsidRPr="00FD2D79">
        <w:rPr>
          <w:sz w:val="24"/>
          <w:szCs w:val="24"/>
          <w:u w:val="single"/>
        </w:rPr>
        <w:t xml:space="preserve"> </w:t>
      </w:r>
      <w:r w:rsidRPr="00E370A3">
        <w:rPr>
          <w:sz w:val="24"/>
          <w:szCs w:val="24"/>
        </w:rPr>
        <w:t>Presentation</w:t>
      </w:r>
      <w:r w:rsidRPr="00FD2D79">
        <w:rPr>
          <w:sz w:val="24"/>
          <w:szCs w:val="24"/>
          <w:u w:val="single"/>
        </w:rPr>
        <w:t>,</w:t>
      </w:r>
      <w:r w:rsidRPr="00FD2D79">
        <w:rPr>
          <w:sz w:val="24"/>
          <w:szCs w:val="24"/>
        </w:rPr>
        <w:t xml:space="preserve"> Chicago, IL, 2008</w:t>
      </w:r>
    </w:p>
    <w:p w14:paraId="39C678A2" w14:textId="77777777" w:rsidR="00B11573" w:rsidRPr="00FD2D79" w:rsidRDefault="00B11573" w:rsidP="00B11573">
      <w:pPr>
        <w:ind w:left="540" w:hanging="450"/>
        <w:rPr>
          <w:sz w:val="24"/>
          <w:szCs w:val="24"/>
        </w:rPr>
      </w:pPr>
      <w:r w:rsidRPr="00FD2D79">
        <w:rPr>
          <w:sz w:val="24"/>
          <w:szCs w:val="24"/>
        </w:rPr>
        <w:t xml:space="preserve">4. Martel, M. M., Goth-Owens, T. L., </w:t>
      </w:r>
      <w:r w:rsidRPr="00FD2D79">
        <w:rPr>
          <w:b/>
          <w:bCs/>
          <w:sz w:val="24"/>
          <w:szCs w:val="24"/>
        </w:rPr>
        <w:t>Martinez-Torteya, C.</w:t>
      </w:r>
      <w:r w:rsidRPr="00FD2D79">
        <w:rPr>
          <w:sz w:val="24"/>
          <w:szCs w:val="24"/>
        </w:rPr>
        <w:t xml:space="preserve">, &amp; </w:t>
      </w:r>
      <w:proofErr w:type="spellStart"/>
      <w:r w:rsidRPr="00FD2D79">
        <w:rPr>
          <w:sz w:val="24"/>
          <w:szCs w:val="24"/>
        </w:rPr>
        <w:t>Nigg</w:t>
      </w:r>
      <w:proofErr w:type="spellEnd"/>
      <w:r w:rsidRPr="00FD2D79">
        <w:rPr>
          <w:sz w:val="24"/>
          <w:szCs w:val="24"/>
        </w:rPr>
        <w:t xml:space="preserve">, J. T. A person-centered approach to understanding Attention-Deficit/Hyperactivity Disorder. International Society for Research in Child and Adolescent Psychopathology Conference. </w:t>
      </w:r>
      <w:r w:rsidRPr="00E370A3">
        <w:rPr>
          <w:sz w:val="24"/>
          <w:szCs w:val="24"/>
        </w:rPr>
        <w:t>Poster Presentation</w:t>
      </w:r>
      <w:r w:rsidRPr="00FD2D79">
        <w:rPr>
          <w:sz w:val="24"/>
          <w:szCs w:val="24"/>
          <w:u w:val="single"/>
        </w:rPr>
        <w:t>,</w:t>
      </w:r>
      <w:r w:rsidRPr="00FD2D79">
        <w:rPr>
          <w:sz w:val="24"/>
          <w:szCs w:val="24"/>
        </w:rPr>
        <w:t xml:space="preserve"> Seattle, WA, 2009.</w:t>
      </w:r>
    </w:p>
    <w:p w14:paraId="0E0EA5AA" w14:textId="77777777" w:rsidR="00B11573" w:rsidRPr="00FD2D79" w:rsidRDefault="00B11573" w:rsidP="00B11573">
      <w:pPr>
        <w:ind w:left="540" w:hanging="450"/>
        <w:rPr>
          <w:sz w:val="24"/>
          <w:szCs w:val="24"/>
        </w:rPr>
      </w:pPr>
      <w:r w:rsidRPr="00FD2D79">
        <w:rPr>
          <w:sz w:val="24"/>
          <w:szCs w:val="24"/>
        </w:rPr>
        <w:t xml:space="preserve">5. Martel, M.M., Goth-Owens, T.L., </w:t>
      </w:r>
      <w:r w:rsidRPr="00FD2D79">
        <w:rPr>
          <w:b/>
          <w:bCs/>
          <w:sz w:val="24"/>
          <w:szCs w:val="24"/>
        </w:rPr>
        <w:t>Martinez-Torteya, C.</w:t>
      </w:r>
      <w:r w:rsidRPr="00FD2D79">
        <w:rPr>
          <w:sz w:val="24"/>
          <w:szCs w:val="24"/>
        </w:rPr>
        <w:t xml:space="preserve">, Nikolas, M., &amp; </w:t>
      </w:r>
      <w:proofErr w:type="spellStart"/>
      <w:r w:rsidRPr="00FD2D79">
        <w:rPr>
          <w:sz w:val="24"/>
          <w:szCs w:val="24"/>
        </w:rPr>
        <w:t>Nigg</w:t>
      </w:r>
      <w:proofErr w:type="spellEnd"/>
      <w:r w:rsidRPr="00FD2D79">
        <w:rPr>
          <w:sz w:val="24"/>
          <w:szCs w:val="24"/>
        </w:rPr>
        <w:t xml:space="preserve">, J.T. External validation of personality-based subtypes of Attention-Deficit/Hyperactivity Disorder. International Society for Research in Child and Adolescent Psychopathology Conference. </w:t>
      </w:r>
      <w:r w:rsidRPr="00E370A3">
        <w:rPr>
          <w:sz w:val="24"/>
          <w:szCs w:val="24"/>
        </w:rPr>
        <w:t>Poster Presentation</w:t>
      </w:r>
      <w:r w:rsidRPr="00FD2D79">
        <w:rPr>
          <w:sz w:val="24"/>
          <w:szCs w:val="24"/>
          <w:u w:val="single"/>
        </w:rPr>
        <w:t>,</w:t>
      </w:r>
      <w:r w:rsidRPr="00FD2D79">
        <w:rPr>
          <w:sz w:val="24"/>
          <w:szCs w:val="24"/>
        </w:rPr>
        <w:t xml:space="preserve"> Seattle, WA, 2009.</w:t>
      </w:r>
    </w:p>
    <w:p w14:paraId="62F610D2" w14:textId="77777777" w:rsidR="00B11573" w:rsidRPr="00FD2D79" w:rsidRDefault="00B11573" w:rsidP="00B11573">
      <w:pPr>
        <w:ind w:left="540" w:hanging="450"/>
        <w:rPr>
          <w:sz w:val="24"/>
          <w:szCs w:val="24"/>
        </w:rPr>
      </w:pPr>
      <w:r w:rsidRPr="00FD2D79">
        <w:rPr>
          <w:sz w:val="24"/>
          <w:szCs w:val="24"/>
          <w:lang w:val="fr-FR"/>
        </w:rPr>
        <w:t>6.</w:t>
      </w:r>
      <w:r w:rsidRPr="00FD2D79">
        <w:rPr>
          <w:b/>
          <w:bCs/>
          <w:sz w:val="24"/>
          <w:szCs w:val="24"/>
          <w:lang w:val="fr-FR"/>
        </w:rPr>
        <w:t xml:space="preserve"> Martinez-Torteya</w:t>
      </w:r>
      <w:r w:rsidRPr="00FD2D79">
        <w:rPr>
          <w:sz w:val="24"/>
          <w:szCs w:val="24"/>
          <w:lang w:val="fr-FR"/>
        </w:rPr>
        <w:t xml:space="preserve">, </w:t>
      </w:r>
      <w:r w:rsidRPr="00FD2D79">
        <w:rPr>
          <w:b/>
          <w:bCs/>
          <w:sz w:val="24"/>
          <w:szCs w:val="24"/>
          <w:lang w:val="fr-FR"/>
        </w:rPr>
        <w:t>C.,</w:t>
      </w:r>
      <w:r w:rsidRPr="00FD2D79">
        <w:rPr>
          <w:sz w:val="24"/>
          <w:szCs w:val="24"/>
          <w:lang w:val="fr-FR"/>
        </w:rPr>
        <w:t xml:space="preserve"> </w:t>
      </w:r>
      <w:proofErr w:type="spellStart"/>
      <w:r w:rsidRPr="00FD2D79">
        <w:rPr>
          <w:sz w:val="24"/>
          <w:szCs w:val="24"/>
          <w:lang w:val="fr-FR"/>
        </w:rPr>
        <w:t>Bogat</w:t>
      </w:r>
      <w:proofErr w:type="spellEnd"/>
      <w:r w:rsidRPr="00FD2D79">
        <w:rPr>
          <w:sz w:val="24"/>
          <w:szCs w:val="24"/>
          <w:lang w:val="fr-FR"/>
        </w:rPr>
        <w:t xml:space="preserve">, G. A., &amp; von Eye, A. </w:t>
      </w:r>
      <w:r w:rsidRPr="00FD2D79">
        <w:rPr>
          <w:sz w:val="24"/>
          <w:szCs w:val="24"/>
        </w:rPr>
        <w:t xml:space="preserve">Resilience among children exposed to domestic </w:t>
      </w:r>
      <w:proofErr w:type="gramStart"/>
      <w:r w:rsidRPr="00FD2D79">
        <w:rPr>
          <w:sz w:val="24"/>
          <w:szCs w:val="24"/>
        </w:rPr>
        <w:t>violence:</w:t>
      </w:r>
      <w:proofErr w:type="gramEnd"/>
      <w:r w:rsidRPr="00FD2D79">
        <w:rPr>
          <w:sz w:val="24"/>
          <w:szCs w:val="24"/>
        </w:rPr>
        <w:t xml:space="preserve"> the odds and stability of positive adjustment. Biennial meeting of the Society for Research in Child Development. </w:t>
      </w:r>
      <w:r w:rsidRPr="00E370A3">
        <w:rPr>
          <w:sz w:val="24"/>
          <w:szCs w:val="24"/>
          <w:u w:val="single"/>
        </w:rPr>
        <w:t>Oral Presentation</w:t>
      </w:r>
      <w:r w:rsidRPr="00FD2D79">
        <w:rPr>
          <w:sz w:val="24"/>
          <w:szCs w:val="24"/>
          <w:u w:val="single"/>
        </w:rPr>
        <w:t>,</w:t>
      </w:r>
      <w:r w:rsidRPr="00FD2D79">
        <w:rPr>
          <w:sz w:val="24"/>
          <w:szCs w:val="24"/>
        </w:rPr>
        <w:t xml:space="preserve"> Denver, CO, 2009.</w:t>
      </w:r>
    </w:p>
    <w:p w14:paraId="14F02C9F" w14:textId="77777777" w:rsidR="00B11573" w:rsidRPr="00FD2D79" w:rsidRDefault="00B11573" w:rsidP="00B11573">
      <w:pPr>
        <w:ind w:left="540" w:hanging="450"/>
        <w:rPr>
          <w:sz w:val="24"/>
          <w:szCs w:val="24"/>
        </w:rPr>
      </w:pPr>
      <w:r w:rsidRPr="00FD2D79">
        <w:rPr>
          <w:sz w:val="24"/>
          <w:szCs w:val="24"/>
        </w:rPr>
        <w:t>7.</w:t>
      </w:r>
      <w:r w:rsidRPr="00FD2D79">
        <w:rPr>
          <w:b/>
          <w:bCs/>
          <w:sz w:val="24"/>
          <w:szCs w:val="24"/>
        </w:rPr>
        <w:t xml:space="preserve"> M</w:t>
      </w:r>
      <w:proofErr w:type="spellStart"/>
      <w:r w:rsidRPr="00FD2D79">
        <w:rPr>
          <w:b/>
          <w:bCs/>
          <w:sz w:val="24"/>
          <w:szCs w:val="24"/>
          <w:lang w:val="fr-FR"/>
        </w:rPr>
        <w:t>artinez-Torteya</w:t>
      </w:r>
      <w:proofErr w:type="spellEnd"/>
      <w:r w:rsidRPr="00FD2D79">
        <w:rPr>
          <w:b/>
          <w:bCs/>
          <w:sz w:val="24"/>
          <w:szCs w:val="24"/>
          <w:lang w:val="fr-FR"/>
        </w:rPr>
        <w:t>, C.,</w:t>
      </w:r>
      <w:r w:rsidRPr="00FD2D79">
        <w:rPr>
          <w:sz w:val="24"/>
          <w:szCs w:val="24"/>
          <w:lang w:val="fr-FR"/>
        </w:rPr>
        <w:t xml:space="preserve"> </w:t>
      </w:r>
      <w:proofErr w:type="spellStart"/>
      <w:r w:rsidRPr="00FD2D79">
        <w:rPr>
          <w:sz w:val="24"/>
          <w:szCs w:val="24"/>
          <w:lang w:val="fr-FR"/>
        </w:rPr>
        <w:t>Bogat</w:t>
      </w:r>
      <w:proofErr w:type="spellEnd"/>
      <w:r w:rsidRPr="00FD2D79">
        <w:rPr>
          <w:sz w:val="24"/>
          <w:szCs w:val="24"/>
          <w:lang w:val="fr-FR"/>
        </w:rPr>
        <w:t xml:space="preserve">, G. A., </w:t>
      </w:r>
      <w:proofErr w:type="spellStart"/>
      <w:r w:rsidRPr="00FD2D79">
        <w:rPr>
          <w:sz w:val="24"/>
          <w:szCs w:val="24"/>
          <w:lang w:val="fr-FR"/>
        </w:rPr>
        <w:t>Levendosky</w:t>
      </w:r>
      <w:proofErr w:type="spellEnd"/>
      <w:r w:rsidRPr="00FD2D79">
        <w:rPr>
          <w:sz w:val="24"/>
          <w:szCs w:val="24"/>
          <w:lang w:val="fr-FR"/>
        </w:rPr>
        <w:t xml:space="preserve">, A. A., Davidson, W. S., &amp; von Eye, A. </w:t>
      </w:r>
      <w:r w:rsidRPr="00FD2D79">
        <w:rPr>
          <w:sz w:val="24"/>
          <w:szCs w:val="24"/>
        </w:rPr>
        <w:t>Domestic violence exposure and PTSD symptoms during childhood: Evaluating cumulative and interactive effects. The 25</w:t>
      </w:r>
      <w:r w:rsidRPr="00FD2D79">
        <w:rPr>
          <w:sz w:val="24"/>
          <w:szCs w:val="24"/>
          <w:vertAlign w:val="superscript"/>
        </w:rPr>
        <w:t>th</w:t>
      </w:r>
      <w:r w:rsidRPr="00FD2D79">
        <w:rPr>
          <w:sz w:val="24"/>
          <w:szCs w:val="24"/>
        </w:rPr>
        <w:t xml:space="preserve"> Annual Meeting of the International Society of Traumatic Stress Studies Meeting. </w:t>
      </w:r>
      <w:r w:rsidRPr="00E370A3">
        <w:rPr>
          <w:sz w:val="24"/>
          <w:szCs w:val="24"/>
        </w:rPr>
        <w:t>Poster Presentation</w:t>
      </w:r>
      <w:r w:rsidRPr="00FD2D79">
        <w:rPr>
          <w:sz w:val="24"/>
          <w:szCs w:val="24"/>
          <w:u w:val="single"/>
        </w:rPr>
        <w:t>,</w:t>
      </w:r>
      <w:r w:rsidRPr="00FD2D79">
        <w:rPr>
          <w:sz w:val="24"/>
          <w:szCs w:val="24"/>
        </w:rPr>
        <w:t xml:space="preserve"> Atlanta, GA, 2009.</w:t>
      </w:r>
    </w:p>
    <w:p w14:paraId="5CEC8B8E" w14:textId="77777777" w:rsidR="00B11573" w:rsidRPr="00FD2D79" w:rsidRDefault="00B11573" w:rsidP="00B11573">
      <w:pPr>
        <w:ind w:left="540" w:hanging="450"/>
        <w:rPr>
          <w:sz w:val="24"/>
          <w:szCs w:val="24"/>
        </w:rPr>
      </w:pPr>
      <w:r w:rsidRPr="00FD2D79">
        <w:rPr>
          <w:sz w:val="24"/>
          <w:szCs w:val="24"/>
        </w:rPr>
        <w:t>8.</w:t>
      </w:r>
      <w:r w:rsidRPr="00FD2D79">
        <w:rPr>
          <w:b/>
          <w:bCs/>
          <w:sz w:val="24"/>
          <w:szCs w:val="24"/>
        </w:rPr>
        <w:t xml:space="preserve"> Martinez-Torteya, C.,</w:t>
      </w:r>
      <w:r w:rsidRPr="00FD2D79">
        <w:rPr>
          <w:sz w:val="24"/>
          <w:szCs w:val="24"/>
        </w:rPr>
        <w:t xml:space="preserve"> Field, L., </w:t>
      </w:r>
      <w:proofErr w:type="spellStart"/>
      <w:r w:rsidRPr="00FD2D79">
        <w:rPr>
          <w:sz w:val="24"/>
          <w:szCs w:val="24"/>
        </w:rPr>
        <w:t>Bogat</w:t>
      </w:r>
      <w:proofErr w:type="spellEnd"/>
      <w:r w:rsidRPr="00FD2D79">
        <w:rPr>
          <w:sz w:val="24"/>
          <w:szCs w:val="24"/>
        </w:rPr>
        <w:t xml:space="preserve">, G. A., </w:t>
      </w:r>
      <w:proofErr w:type="spellStart"/>
      <w:r w:rsidRPr="00FD2D79">
        <w:rPr>
          <w:sz w:val="24"/>
          <w:szCs w:val="24"/>
        </w:rPr>
        <w:t>Levendosky</w:t>
      </w:r>
      <w:proofErr w:type="spellEnd"/>
      <w:r w:rsidRPr="00FD2D79">
        <w:rPr>
          <w:sz w:val="24"/>
          <w:szCs w:val="24"/>
        </w:rPr>
        <w:t xml:space="preserve">, A. A., von Eye, A., &amp; Davidson, W. S. Prenatal exposure to domestic violence predicts infants' internalizing behaviors and temperamental difficulties. The American Psychological Society Annual Convention. </w:t>
      </w:r>
      <w:r w:rsidRPr="00E370A3">
        <w:rPr>
          <w:sz w:val="24"/>
          <w:szCs w:val="24"/>
        </w:rPr>
        <w:t>Poster Presentation</w:t>
      </w:r>
      <w:r w:rsidRPr="00FD2D79">
        <w:rPr>
          <w:sz w:val="24"/>
          <w:szCs w:val="24"/>
          <w:u w:val="single"/>
        </w:rPr>
        <w:t>,</w:t>
      </w:r>
      <w:r w:rsidRPr="00FD2D79">
        <w:rPr>
          <w:sz w:val="24"/>
          <w:szCs w:val="24"/>
        </w:rPr>
        <w:t xml:space="preserve"> San Francisco, CA, 2009.</w:t>
      </w:r>
    </w:p>
    <w:p w14:paraId="79B29E79" w14:textId="77777777" w:rsidR="00B11573" w:rsidRPr="00FD2D79" w:rsidRDefault="00B11573" w:rsidP="00B11573">
      <w:pPr>
        <w:ind w:left="540" w:hanging="450"/>
        <w:rPr>
          <w:sz w:val="24"/>
          <w:szCs w:val="24"/>
        </w:rPr>
      </w:pPr>
      <w:r w:rsidRPr="00FD2D79">
        <w:rPr>
          <w:rFonts w:eastAsia="SimSun"/>
          <w:sz w:val="24"/>
          <w:szCs w:val="24"/>
          <w:lang w:eastAsia="zh-CN"/>
        </w:rPr>
        <w:t xml:space="preserve">9. Field, L.R., Black, J. A., </w:t>
      </w:r>
      <w:r w:rsidRPr="00FD2D79">
        <w:rPr>
          <w:rFonts w:eastAsia="SimSun"/>
          <w:b/>
          <w:bCs/>
          <w:sz w:val="24"/>
          <w:szCs w:val="24"/>
          <w:lang w:eastAsia="zh-CN"/>
        </w:rPr>
        <w:t>Martinez-Torteya, C.,</w:t>
      </w:r>
      <w:r w:rsidRPr="00FD2D79">
        <w:rPr>
          <w:rFonts w:eastAsia="SimSun"/>
          <w:sz w:val="24"/>
          <w:szCs w:val="24"/>
          <w:lang w:eastAsia="zh-CN"/>
        </w:rPr>
        <w:t xml:space="preserve"> </w:t>
      </w:r>
      <w:proofErr w:type="spellStart"/>
      <w:r w:rsidRPr="00FD2D79">
        <w:rPr>
          <w:rFonts w:eastAsia="SimSun"/>
          <w:sz w:val="24"/>
          <w:szCs w:val="24"/>
          <w:lang w:eastAsia="zh-CN"/>
        </w:rPr>
        <w:t>Levendosky</w:t>
      </w:r>
      <w:proofErr w:type="spellEnd"/>
      <w:r w:rsidRPr="00FD2D79">
        <w:rPr>
          <w:rFonts w:eastAsia="SimSun"/>
          <w:sz w:val="24"/>
          <w:szCs w:val="24"/>
          <w:lang w:eastAsia="zh-CN"/>
        </w:rPr>
        <w:t xml:space="preserve">, A.A., &amp; </w:t>
      </w:r>
      <w:proofErr w:type="spellStart"/>
      <w:r w:rsidRPr="00FD2D79">
        <w:rPr>
          <w:rFonts w:eastAsia="SimSun"/>
          <w:sz w:val="24"/>
          <w:szCs w:val="24"/>
          <w:lang w:eastAsia="zh-CN"/>
        </w:rPr>
        <w:t>Bogat</w:t>
      </w:r>
      <w:proofErr w:type="spellEnd"/>
      <w:r w:rsidRPr="00FD2D79">
        <w:rPr>
          <w:rFonts w:eastAsia="SimSun"/>
          <w:sz w:val="24"/>
          <w:szCs w:val="24"/>
          <w:lang w:eastAsia="zh-CN"/>
        </w:rPr>
        <w:t>, G.A. Differences in romantic attachment styles among women exposed to intimate terrorism and situational couple violence. The 26th Annual Meeting of the International Society for Traumatic Stress Studies</w:t>
      </w:r>
      <w:r w:rsidRPr="00FD2D79">
        <w:rPr>
          <w:sz w:val="24"/>
          <w:szCs w:val="24"/>
        </w:rPr>
        <w:t xml:space="preserve">. </w:t>
      </w:r>
      <w:r w:rsidRPr="00E370A3">
        <w:rPr>
          <w:sz w:val="24"/>
          <w:szCs w:val="24"/>
        </w:rPr>
        <w:t>Poster Presentation</w:t>
      </w:r>
      <w:r w:rsidRPr="00FD2D79">
        <w:rPr>
          <w:sz w:val="24"/>
          <w:szCs w:val="24"/>
          <w:u w:val="single"/>
        </w:rPr>
        <w:t>,</w:t>
      </w:r>
      <w:r w:rsidRPr="00FD2D79">
        <w:rPr>
          <w:rFonts w:eastAsia="SimSun"/>
          <w:sz w:val="24"/>
          <w:szCs w:val="24"/>
          <w:lang w:eastAsia="zh-CN"/>
        </w:rPr>
        <w:t xml:space="preserve"> Montreal, QC Canada, 2010.</w:t>
      </w:r>
    </w:p>
    <w:p w14:paraId="54768AA2" w14:textId="77777777" w:rsidR="00B11573" w:rsidRPr="00FD2D79" w:rsidRDefault="00B11573" w:rsidP="00B11573">
      <w:pPr>
        <w:ind w:left="540" w:hanging="450"/>
        <w:rPr>
          <w:sz w:val="24"/>
          <w:szCs w:val="24"/>
        </w:rPr>
      </w:pPr>
      <w:r w:rsidRPr="00FD2D79">
        <w:rPr>
          <w:sz w:val="24"/>
          <w:szCs w:val="24"/>
          <w:lang w:val="sv-SE"/>
        </w:rPr>
        <w:t xml:space="preserve">10. </w:t>
      </w:r>
      <w:proofErr w:type="spellStart"/>
      <w:r w:rsidRPr="00FD2D79">
        <w:rPr>
          <w:sz w:val="24"/>
          <w:szCs w:val="24"/>
          <w:lang w:val="sv-SE"/>
        </w:rPr>
        <w:t>Bogat</w:t>
      </w:r>
      <w:proofErr w:type="spellEnd"/>
      <w:r w:rsidRPr="00FD2D79">
        <w:rPr>
          <w:sz w:val="24"/>
          <w:szCs w:val="24"/>
          <w:lang w:val="sv-SE"/>
        </w:rPr>
        <w:t xml:space="preserve">, G. A., </w:t>
      </w:r>
      <w:proofErr w:type="spellStart"/>
      <w:r w:rsidRPr="00FD2D79">
        <w:rPr>
          <w:sz w:val="24"/>
          <w:szCs w:val="24"/>
          <w:lang w:val="sv-SE"/>
        </w:rPr>
        <w:t>Levendosky</w:t>
      </w:r>
      <w:proofErr w:type="spellEnd"/>
      <w:r w:rsidRPr="00FD2D79">
        <w:rPr>
          <w:sz w:val="24"/>
          <w:szCs w:val="24"/>
          <w:lang w:val="sv-SE"/>
        </w:rPr>
        <w:t xml:space="preserve">, A. A., </w:t>
      </w:r>
      <w:r w:rsidRPr="00FD2D79">
        <w:rPr>
          <w:sz w:val="24"/>
          <w:szCs w:val="24"/>
        </w:rPr>
        <w:t xml:space="preserve">Lonstein, J., </w:t>
      </w:r>
      <w:r w:rsidRPr="00FD2D79">
        <w:rPr>
          <w:b/>
          <w:sz w:val="24"/>
          <w:szCs w:val="24"/>
        </w:rPr>
        <w:t>Martinez-Torteya, C.,</w:t>
      </w:r>
      <w:r w:rsidRPr="00FD2D79">
        <w:rPr>
          <w:sz w:val="24"/>
          <w:szCs w:val="24"/>
        </w:rPr>
        <w:t xml:space="preserve"> </w:t>
      </w:r>
      <w:proofErr w:type="spellStart"/>
      <w:r w:rsidRPr="00FD2D79">
        <w:rPr>
          <w:sz w:val="24"/>
          <w:szCs w:val="24"/>
        </w:rPr>
        <w:t>Muzik</w:t>
      </w:r>
      <w:proofErr w:type="spellEnd"/>
      <w:r w:rsidRPr="00FD2D79">
        <w:rPr>
          <w:sz w:val="24"/>
          <w:szCs w:val="24"/>
        </w:rPr>
        <w:t xml:space="preserve">, M., &amp; Grander, D. Effects of pre- and postpartum intimate partner violence on maternal mental health and HPA Axis functioning. The International Society of Developmental Psychobiology. </w:t>
      </w:r>
      <w:r w:rsidRPr="005349F9">
        <w:rPr>
          <w:sz w:val="24"/>
          <w:szCs w:val="24"/>
          <w:u w:val="single"/>
        </w:rPr>
        <w:t>Oral Presentation</w:t>
      </w:r>
      <w:r w:rsidRPr="00FD2D79">
        <w:rPr>
          <w:sz w:val="24"/>
          <w:szCs w:val="24"/>
          <w:u w:val="single"/>
        </w:rPr>
        <w:t>,</w:t>
      </w:r>
      <w:r w:rsidRPr="00FD2D79">
        <w:rPr>
          <w:sz w:val="24"/>
          <w:szCs w:val="24"/>
        </w:rPr>
        <w:t xml:space="preserve"> New Orleans, LA, 2012.</w:t>
      </w:r>
    </w:p>
    <w:p w14:paraId="62B13A4C" w14:textId="77777777" w:rsidR="00B11573" w:rsidRPr="00FD2D79" w:rsidRDefault="00B11573" w:rsidP="00B11573">
      <w:pPr>
        <w:ind w:left="540" w:hanging="450"/>
        <w:rPr>
          <w:sz w:val="24"/>
          <w:szCs w:val="24"/>
        </w:rPr>
      </w:pPr>
      <w:r w:rsidRPr="00FD2D79">
        <w:rPr>
          <w:sz w:val="24"/>
          <w:szCs w:val="24"/>
        </w:rPr>
        <w:t xml:space="preserve">11. </w:t>
      </w:r>
      <w:proofErr w:type="spellStart"/>
      <w:r w:rsidRPr="00FD2D79">
        <w:rPr>
          <w:sz w:val="24"/>
          <w:szCs w:val="24"/>
        </w:rPr>
        <w:t>Levendosky</w:t>
      </w:r>
      <w:proofErr w:type="spellEnd"/>
      <w:r w:rsidRPr="00FD2D79">
        <w:rPr>
          <w:sz w:val="24"/>
          <w:szCs w:val="24"/>
        </w:rPr>
        <w:t xml:space="preserve">, A. A., </w:t>
      </w:r>
      <w:proofErr w:type="spellStart"/>
      <w:r w:rsidRPr="00FD2D79">
        <w:rPr>
          <w:sz w:val="24"/>
          <w:szCs w:val="24"/>
        </w:rPr>
        <w:t>Bogat</w:t>
      </w:r>
      <w:proofErr w:type="spellEnd"/>
      <w:r w:rsidRPr="00FD2D79">
        <w:rPr>
          <w:sz w:val="24"/>
          <w:szCs w:val="24"/>
        </w:rPr>
        <w:t xml:space="preserve">, G. A., Lonstein, J., </w:t>
      </w:r>
      <w:r w:rsidRPr="00FD2D79">
        <w:rPr>
          <w:b/>
          <w:sz w:val="24"/>
          <w:szCs w:val="24"/>
        </w:rPr>
        <w:t>Martinez-Torteya, C</w:t>
      </w:r>
      <w:r w:rsidRPr="00FD2D79">
        <w:rPr>
          <w:sz w:val="24"/>
          <w:szCs w:val="24"/>
        </w:rPr>
        <w:t xml:space="preserve">., </w:t>
      </w:r>
      <w:proofErr w:type="spellStart"/>
      <w:r w:rsidRPr="00FD2D79">
        <w:rPr>
          <w:sz w:val="24"/>
          <w:szCs w:val="24"/>
        </w:rPr>
        <w:t>Muzik</w:t>
      </w:r>
      <w:proofErr w:type="spellEnd"/>
      <w:r w:rsidRPr="00FD2D79">
        <w:rPr>
          <w:sz w:val="24"/>
          <w:szCs w:val="24"/>
        </w:rPr>
        <w:t xml:space="preserve">, M., Granger, D., &amp; von Eye, A. Infant adrenocortical reactivity and behavioral functioning: Relation to prenatal exposure to maternal intimate partner violence. The International Society of Developmental Psychobiology. </w:t>
      </w:r>
      <w:r w:rsidRPr="005349F9">
        <w:rPr>
          <w:sz w:val="24"/>
          <w:szCs w:val="24"/>
          <w:u w:val="single"/>
        </w:rPr>
        <w:t>Oral Presentation</w:t>
      </w:r>
      <w:r w:rsidRPr="00FD2D79">
        <w:rPr>
          <w:sz w:val="24"/>
          <w:szCs w:val="24"/>
          <w:u w:val="single"/>
        </w:rPr>
        <w:t>,</w:t>
      </w:r>
      <w:r w:rsidRPr="00FD2D79">
        <w:rPr>
          <w:sz w:val="24"/>
          <w:szCs w:val="24"/>
        </w:rPr>
        <w:t xml:space="preserve"> New Orleans, LA, 2012.</w:t>
      </w:r>
    </w:p>
    <w:p w14:paraId="44166075" w14:textId="77777777" w:rsidR="00B11573" w:rsidRPr="00FD2D79" w:rsidRDefault="00B11573" w:rsidP="00B11573">
      <w:pPr>
        <w:ind w:left="540" w:hanging="450"/>
        <w:rPr>
          <w:sz w:val="24"/>
          <w:szCs w:val="24"/>
        </w:rPr>
      </w:pPr>
      <w:r w:rsidRPr="00FD2D79">
        <w:rPr>
          <w:bCs/>
          <w:color w:val="000000"/>
          <w:sz w:val="24"/>
          <w:szCs w:val="24"/>
        </w:rPr>
        <w:t>12.</w:t>
      </w:r>
      <w:r w:rsidRPr="00FD2D79">
        <w:rPr>
          <w:b/>
          <w:color w:val="000000"/>
          <w:sz w:val="24"/>
          <w:szCs w:val="24"/>
        </w:rPr>
        <w:t xml:space="preserve"> Martinez-Torteya</w:t>
      </w:r>
      <w:r w:rsidRPr="00FD2D79">
        <w:rPr>
          <w:color w:val="000000"/>
          <w:sz w:val="24"/>
          <w:szCs w:val="24"/>
        </w:rPr>
        <w:t xml:space="preserve">, </w:t>
      </w:r>
      <w:r w:rsidRPr="00FD2D79">
        <w:rPr>
          <w:b/>
          <w:bCs/>
          <w:color w:val="000000"/>
          <w:sz w:val="24"/>
          <w:szCs w:val="24"/>
        </w:rPr>
        <w:t>C.,</w:t>
      </w:r>
      <w:r w:rsidRPr="00FD2D79">
        <w:rPr>
          <w:color w:val="000000"/>
          <w:sz w:val="24"/>
          <w:szCs w:val="24"/>
        </w:rPr>
        <w:t xml:space="preserve"> Dayton, C. J., </w:t>
      </w:r>
      <w:proofErr w:type="spellStart"/>
      <w:r w:rsidRPr="00FD2D79">
        <w:rPr>
          <w:color w:val="000000"/>
          <w:sz w:val="24"/>
          <w:szCs w:val="24"/>
        </w:rPr>
        <w:t>Beeghly</w:t>
      </w:r>
      <w:proofErr w:type="spellEnd"/>
      <w:r w:rsidRPr="00FD2D79">
        <w:rPr>
          <w:color w:val="000000"/>
          <w:sz w:val="24"/>
          <w:szCs w:val="24"/>
        </w:rPr>
        <w:t xml:space="preserve">, M., Seng, J., McGinnis, E., Broderick, A., Rosenblum, K., &amp; </w:t>
      </w:r>
      <w:proofErr w:type="spellStart"/>
      <w:r w:rsidRPr="00FD2D79">
        <w:rPr>
          <w:color w:val="000000"/>
          <w:sz w:val="24"/>
          <w:szCs w:val="24"/>
        </w:rPr>
        <w:t>Muzik</w:t>
      </w:r>
      <w:proofErr w:type="spellEnd"/>
      <w:r w:rsidRPr="00FD2D79">
        <w:rPr>
          <w:color w:val="000000"/>
          <w:sz w:val="24"/>
          <w:szCs w:val="24"/>
        </w:rPr>
        <w:t xml:space="preserve">, M. Maternal parenting predicts infant biobehavioral regulation among women with a history of childhood maltreatment. The </w:t>
      </w:r>
      <w:proofErr w:type="spellStart"/>
      <w:r w:rsidRPr="00FD2D79">
        <w:rPr>
          <w:color w:val="000000"/>
          <w:sz w:val="24"/>
          <w:szCs w:val="24"/>
        </w:rPr>
        <w:t>Marce</w:t>
      </w:r>
      <w:proofErr w:type="spellEnd"/>
      <w:r w:rsidRPr="00FD2D79">
        <w:rPr>
          <w:color w:val="000000"/>
          <w:sz w:val="24"/>
          <w:szCs w:val="24"/>
        </w:rPr>
        <w:t xml:space="preserve"> Society Congress: Acting Together Around Childbirth. </w:t>
      </w:r>
      <w:r w:rsidRPr="005349F9">
        <w:rPr>
          <w:sz w:val="24"/>
          <w:szCs w:val="24"/>
          <w:u w:val="single"/>
        </w:rPr>
        <w:t>Oral Presentation</w:t>
      </w:r>
      <w:r w:rsidRPr="00E370A3">
        <w:rPr>
          <w:sz w:val="24"/>
          <w:szCs w:val="24"/>
        </w:rPr>
        <w:t>,</w:t>
      </w:r>
      <w:r w:rsidRPr="00FD2D79">
        <w:rPr>
          <w:color w:val="000000"/>
          <w:sz w:val="24"/>
          <w:szCs w:val="24"/>
        </w:rPr>
        <w:t xml:space="preserve"> Paris, France, 2012.</w:t>
      </w:r>
    </w:p>
    <w:p w14:paraId="297F4318" w14:textId="77777777" w:rsidR="00B11573" w:rsidRPr="00FD2D79" w:rsidRDefault="00B11573" w:rsidP="00B11573">
      <w:pPr>
        <w:ind w:left="540" w:hanging="450"/>
        <w:rPr>
          <w:sz w:val="24"/>
          <w:szCs w:val="24"/>
        </w:rPr>
      </w:pPr>
      <w:r w:rsidRPr="00FD2D79">
        <w:rPr>
          <w:color w:val="000000"/>
          <w:sz w:val="24"/>
          <w:szCs w:val="24"/>
        </w:rPr>
        <w:t xml:space="preserve">13. </w:t>
      </w:r>
      <w:proofErr w:type="spellStart"/>
      <w:r w:rsidRPr="00FD2D79">
        <w:rPr>
          <w:color w:val="000000"/>
          <w:sz w:val="24"/>
          <w:szCs w:val="24"/>
        </w:rPr>
        <w:t>Bocknek</w:t>
      </w:r>
      <w:proofErr w:type="spellEnd"/>
      <w:r w:rsidRPr="00FD2D79">
        <w:rPr>
          <w:color w:val="000000"/>
          <w:sz w:val="24"/>
          <w:szCs w:val="24"/>
        </w:rPr>
        <w:t xml:space="preserve">, E., </w:t>
      </w:r>
      <w:proofErr w:type="spellStart"/>
      <w:r w:rsidRPr="00FD2D79">
        <w:rPr>
          <w:color w:val="000000"/>
          <w:sz w:val="24"/>
          <w:szCs w:val="24"/>
        </w:rPr>
        <w:t>Buisito</w:t>
      </w:r>
      <w:proofErr w:type="spellEnd"/>
      <w:r w:rsidRPr="00FD2D79">
        <w:rPr>
          <w:color w:val="000000"/>
          <w:sz w:val="24"/>
          <w:szCs w:val="24"/>
        </w:rPr>
        <w:t xml:space="preserve">, A., Broderick, A., </w:t>
      </w:r>
      <w:proofErr w:type="spellStart"/>
      <w:r w:rsidRPr="00FD2D79">
        <w:rPr>
          <w:color w:val="000000"/>
          <w:sz w:val="24"/>
          <w:szCs w:val="24"/>
        </w:rPr>
        <w:t>Beeghly</w:t>
      </w:r>
      <w:proofErr w:type="spellEnd"/>
      <w:r w:rsidRPr="00FD2D79">
        <w:rPr>
          <w:color w:val="000000"/>
          <w:sz w:val="24"/>
          <w:szCs w:val="24"/>
        </w:rPr>
        <w:t xml:space="preserve">, M., </w:t>
      </w:r>
      <w:r w:rsidRPr="00FD2D79">
        <w:rPr>
          <w:b/>
          <w:color w:val="000000"/>
          <w:sz w:val="24"/>
          <w:szCs w:val="24"/>
        </w:rPr>
        <w:t>Martinez-Torteya, C.,</w:t>
      </w:r>
      <w:r w:rsidRPr="00FD2D79">
        <w:rPr>
          <w:color w:val="000000"/>
          <w:sz w:val="24"/>
          <w:szCs w:val="24"/>
        </w:rPr>
        <w:t xml:space="preserve"> &amp; </w:t>
      </w:r>
      <w:proofErr w:type="spellStart"/>
      <w:r w:rsidRPr="00FD2D79">
        <w:rPr>
          <w:color w:val="000000"/>
          <w:sz w:val="24"/>
          <w:szCs w:val="24"/>
        </w:rPr>
        <w:t>Muzik</w:t>
      </w:r>
      <w:proofErr w:type="spellEnd"/>
      <w:r w:rsidRPr="00FD2D79">
        <w:rPr>
          <w:color w:val="000000"/>
          <w:sz w:val="24"/>
          <w:szCs w:val="24"/>
        </w:rPr>
        <w:t xml:space="preserve">, M. Trajectories of Maternal Depression during the Transition to Parenthood: Relations with Social Emotional Outcomes. </w:t>
      </w:r>
      <w:r w:rsidRPr="00FD2D79">
        <w:rPr>
          <w:sz w:val="24"/>
          <w:szCs w:val="24"/>
        </w:rPr>
        <w:t xml:space="preserve">Biennial meeting of the Society for Research in Child Development. </w:t>
      </w:r>
      <w:r w:rsidRPr="005349F9">
        <w:rPr>
          <w:sz w:val="24"/>
          <w:szCs w:val="24"/>
          <w:u w:val="single"/>
        </w:rPr>
        <w:t>Oral Presentation</w:t>
      </w:r>
      <w:r w:rsidRPr="00FD2D79">
        <w:rPr>
          <w:sz w:val="24"/>
          <w:szCs w:val="24"/>
          <w:u w:val="single"/>
        </w:rPr>
        <w:t>,</w:t>
      </w:r>
      <w:r w:rsidRPr="00FD2D79">
        <w:rPr>
          <w:sz w:val="24"/>
          <w:szCs w:val="24"/>
        </w:rPr>
        <w:t xml:space="preserve"> Seattle, WA, 2013.</w:t>
      </w:r>
    </w:p>
    <w:p w14:paraId="123DBA5A" w14:textId="77777777" w:rsidR="00B11573" w:rsidRPr="00FD2D79" w:rsidRDefault="00B11573" w:rsidP="00B11573">
      <w:pPr>
        <w:ind w:left="540" w:hanging="450"/>
        <w:rPr>
          <w:sz w:val="24"/>
          <w:szCs w:val="24"/>
        </w:rPr>
      </w:pPr>
      <w:r w:rsidRPr="00FD2D79">
        <w:rPr>
          <w:sz w:val="24"/>
          <w:szCs w:val="24"/>
        </w:rPr>
        <w:t>14.</w:t>
      </w:r>
      <w:r w:rsidRPr="00FD2D79">
        <w:rPr>
          <w:b/>
          <w:bCs/>
          <w:sz w:val="24"/>
          <w:szCs w:val="24"/>
        </w:rPr>
        <w:t xml:space="preserve"> Martinez-Torteya</w:t>
      </w:r>
      <w:r w:rsidRPr="00FD2D79">
        <w:rPr>
          <w:sz w:val="24"/>
          <w:szCs w:val="24"/>
        </w:rPr>
        <w:t xml:space="preserve">, </w:t>
      </w:r>
      <w:r w:rsidRPr="00FD2D79">
        <w:rPr>
          <w:b/>
          <w:bCs/>
          <w:sz w:val="24"/>
          <w:szCs w:val="24"/>
        </w:rPr>
        <w:t>C.,</w:t>
      </w:r>
      <w:r w:rsidRPr="00FD2D79">
        <w:rPr>
          <w:sz w:val="24"/>
          <w:szCs w:val="24"/>
        </w:rPr>
        <w:t xml:space="preserve"> </w:t>
      </w:r>
      <w:proofErr w:type="spellStart"/>
      <w:r w:rsidRPr="00FD2D79">
        <w:rPr>
          <w:sz w:val="24"/>
          <w:szCs w:val="24"/>
        </w:rPr>
        <w:t>Bogat</w:t>
      </w:r>
      <w:proofErr w:type="spellEnd"/>
      <w:r w:rsidRPr="00FD2D79">
        <w:rPr>
          <w:sz w:val="24"/>
          <w:szCs w:val="24"/>
        </w:rPr>
        <w:t xml:space="preserve">, G. A., </w:t>
      </w:r>
      <w:proofErr w:type="spellStart"/>
      <w:r w:rsidRPr="00FD2D79">
        <w:rPr>
          <w:sz w:val="24"/>
          <w:szCs w:val="24"/>
        </w:rPr>
        <w:t>Levendosky</w:t>
      </w:r>
      <w:proofErr w:type="spellEnd"/>
      <w:r w:rsidRPr="00FD2D79">
        <w:rPr>
          <w:sz w:val="24"/>
          <w:szCs w:val="24"/>
        </w:rPr>
        <w:t xml:space="preserve">, A. A., &amp; von Eye, A. A. The influence of prenatal intimate partner violence exposure on HPA-Axis reactivity and childhood internalizing and externalizing symptoms. Biennial meeting of the Society for Research in Child Development. </w:t>
      </w:r>
      <w:r w:rsidRPr="005349F9">
        <w:rPr>
          <w:sz w:val="24"/>
          <w:szCs w:val="24"/>
          <w:u w:val="single"/>
        </w:rPr>
        <w:t>Oral Presentation</w:t>
      </w:r>
      <w:r w:rsidRPr="00E370A3">
        <w:rPr>
          <w:sz w:val="24"/>
          <w:szCs w:val="24"/>
        </w:rPr>
        <w:t>,</w:t>
      </w:r>
      <w:r w:rsidRPr="00FD2D79">
        <w:rPr>
          <w:sz w:val="24"/>
          <w:szCs w:val="24"/>
        </w:rPr>
        <w:t xml:space="preserve"> Seattle, WA, 2013.</w:t>
      </w:r>
    </w:p>
    <w:p w14:paraId="6522BEDF" w14:textId="77777777" w:rsidR="00B11573" w:rsidRPr="00FD2D79" w:rsidRDefault="00B11573" w:rsidP="00B11573">
      <w:pPr>
        <w:ind w:left="540" w:hanging="450"/>
        <w:rPr>
          <w:sz w:val="24"/>
          <w:szCs w:val="24"/>
        </w:rPr>
      </w:pPr>
      <w:r w:rsidRPr="00FD2D79">
        <w:rPr>
          <w:rFonts w:eastAsia="SimSun"/>
          <w:sz w:val="24"/>
          <w:szCs w:val="24"/>
          <w:lang w:eastAsia="zh-CN"/>
        </w:rPr>
        <w:t xml:space="preserve">15. </w:t>
      </w:r>
      <w:proofErr w:type="spellStart"/>
      <w:r w:rsidRPr="00FD2D79">
        <w:rPr>
          <w:rFonts w:eastAsia="SimSun"/>
          <w:sz w:val="24"/>
          <w:szCs w:val="24"/>
          <w:lang w:eastAsia="zh-CN"/>
        </w:rPr>
        <w:t>Figge</w:t>
      </w:r>
      <w:proofErr w:type="spellEnd"/>
      <w:r w:rsidRPr="00FD2D79">
        <w:rPr>
          <w:rFonts w:eastAsia="SimSun"/>
          <w:sz w:val="24"/>
          <w:szCs w:val="24"/>
          <w:lang w:eastAsia="zh-CN"/>
        </w:rPr>
        <w:t xml:space="preserve">, C., </w:t>
      </w:r>
      <w:r w:rsidRPr="00FD2D79">
        <w:rPr>
          <w:rFonts w:eastAsia="SimSun"/>
          <w:b/>
          <w:sz w:val="24"/>
          <w:szCs w:val="24"/>
          <w:lang w:eastAsia="zh-CN"/>
        </w:rPr>
        <w:t>Martinez-Torteya, C.,</w:t>
      </w:r>
      <w:r w:rsidRPr="00FD2D79">
        <w:rPr>
          <w:rFonts w:eastAsia="SimSun"/>
          <w:sz w:val="24"/>
          <w:szCs w:val="24"/>
          <w:lang w:eastAsia="zh-CN"/>
        </w:rPr>
        <w:t xml:space="preserve"> </w:t>
      </w:r>
      <w:proofErr w:type="spellStart"/>
      <w:r w:rsidRPr="00FD2D79">
        <w:rPr>
          <w:rFonts w:eastAsia="SimSun"/>
          <w:sz w:val="24"/>
          <w:szCs w:val="24"/>
          <w:lang w:eastAsia="zh-CN"/>
        </w:rPr>
        <w:t>Bogat</w:t>
      </w:r>
      <w:proofErr w:type="spellEnd"/>
      <w:r w:rsidRPr="00FD2D79">
        <w:rPr>
          <w:rFonts w:eastAsia="SimSun"/>
          <w:sz w:val="24"/>
          <w:szCs w:val="24"/>
          <w:lang w:eastAsia="zh-CN"/>
        </w:rPr>
        <w:t xml:space="preserve">, A. G., </w:t>
      </w:r>
      <w:proofErr w:type="spellStart"/>
      <w:r w:rsidRPr="00FD2D79">
        <w:rPr>
          <w:rFonts w:eastAsia="SimSun"/>
          <w:sz w:val="24"/>
          <w:szCs w:val="24"/>
          <w:lang w:eastAsia="zh-CN"/>
        </w:rPr>
        <w:t>Levendosky</w:t>
      </w:r>
      <w:proofErr w:type="spellEnd"/>
      <w:r w:rsidRPr="00FD2D79">
        <w:rPr>
          <w:rFonts w:eastAsia="SimSun"/>
          <w:sz w:val="24"/>
          <w:szCs w:val="24"/>
          <w:lang w:eastAsia="zh-CN"/>
        </w:rPr>
        <w:t xml:space="preserve">, A.A., &amp; von Eye, A. Child </w:t>
      </w:r>
      <w:r w:rsidRPr="00FD2D79">
        <w:rPr>
          <w:rFonts w:eastAsia="SimSun"/>
          <w:sz w:val="24"/>
          <w:szCs w:val="24"/>
          <w:lang w:eastAsia="zh-CN"/>
        </w:rPr>
        <w:lastRenderedPageBreak/>
        <w:t>appraisals of interparental conflict: The effects of intimate partner violence and the quality of parent-child relationships. The 30</w:t>
      </w:r>
      <w:r w:rsidRPr="00FD2D79">
        <w:rPr>
          <w:rFonts w:eastAsia="SimSun"/>
          <w:sz w:val="24"/>
          <w:szCs w:val="24"/>
          <w:vertAlign w:val="superscript"/>
          <w:lang w:eastAsia="zh-CN"/>
        </w:rPr>
        <w:t>th</w:t>
      </w:r>
      <w:r w:rsidRPr="00FD2D79">
        <w:rPr>
          <w:rFonts w:eastAsia="SimSun"/>
          <w:sz w:val="24"/>
          <w:szCs w:val="24"/>
          <w:lang w:eastAsia="zh-CN"/>
        </w:rPr>
        <w:t xml:space="preserve"> Annual Meeting of the International Society for Traumatic Stress Studies</w:t>
      </w:r>
      <w:r w:rsidRPr="00FD2D79">
        <w:rPr>
          <w:sz w:val="24"/>
          <w:szCs w:val="24"/>
        </w:rPr>
        <w:t xml:space="preserve">. </w:t>
      </w:r>
      <w:r w:rsidRPr="00E370A3">
        <w:rPr>
          <w:sz w:val="24"/>
          <w:szCs w:val="24"/>
        </w:rPr>
        <w:t>Poster Presentation,</w:t>
      </w:r>
      <w:r w:rsidRPr="00FD2D79">
        <w:rPr>
          <w:rFonts w:eastAsia="SimSun"/>
          <w:sz w:val="24"/>
          <w:szCs w:val="24"/>
          <w:lang w:eastAsia="zh-CN"/>
        </w:rPr>
        <w:t xml:space="preserve"> Miami, FL, 2014.</w:t>
      </w:r>
    </w:p>
    <w:p w14:paraId="0101695A" w14:textId="77777777" w:rsidR="00B11573" w:rsidRPr="00FD2D79" w:rsidRDefault="00B11573" w:rsidP="00B11573">
      <w:pPr>
        <w:ind w:left="540" w:hanging="450"/>
        <w:rPr>
          <w:sz w:val="24"/>
          <w:szCs w:val="24"/>
        </w:rPr>
      </w:pPr>
      <w:r w:rsidRPr="00FD2D79">
        <w:rPr>
          <w:sz w:val="24"/>
          <w:szCs w:val="24"/>
        </w:rPr>
        <w:t xml:space="preserve">16. </w:t>
      </w:r>
      <w:proofErr w:type="spellStart"/>
      <w:r w:rsidRPr="00FD2D79">
        <w:rPr>
          <w:sz w:val="24"/>
          <w:szCs w:val="24"/>
        </w:rPr>
        <w:t>Katsonga</w:t>
      </w:r>
      <w:proofErr w:type="spellEnd"/>
      <w:r w:rsidRPr="00FD2D79">
        <w:rPr>
          <w:sz w:val="24"/>
          <w:szCs w:val="24"/>
        </w:rPr>
        <w:t xml:space="preserve">-Phiri, T., </w:t>
      </w:r>
      <w:r w:rsidRPr="00FD2D79">
        <w:rPr>
          <w:b/>
          <w:sz w:val="24"/>
          <w:szCs w:val="24"/>
        </w:rPr>
        <w:t>Martinez-Torteya, C.,</w:t>
      </w:r>
      <w:r w:rsidRPr="00FD2D79">
        <w:rPr>
          <w:sz w:val="24"/>
          <w:szCs w:val="24"/>
        </w:rPr>
        <w:t xml:space="preserve"> Hamilton, L., Rosenblum, K., &amp; </w:t>
      </w:r>
      <w:proofErr w:type="spellStart"/>
      <w:r w:rsidRPr="00FD2D79">
        <w:rPr>
          <w:sz w:val="24"/>
          <w:szCs w:val="24"/>
        </w:rPr>
        <w:t>Muzik</w:t>
      </w:r>
      <w:proofErr w:type="spellEnd"/>
      <w:r w:rsidRPr="00FD2D79">
        <w:rPr>
          <w:sz w:val="24"/>
          <w:szCs w:val="24"/>
        </w:rPr>
        <w:t xml:space="preserve">, M. Explaining individual differences in Parenting Sense of Competence among maltreated women. </w:t>
      </w:r>
      <w:r w:rsidRPr="00FD2D79">
        <w:rPr>
          <w:rFonts w:eastAsia="SimSun"/>
          <w:sz w:val="24"/>
          <w:szCs w:val="24"/>
          <w:lang w:eastAsia="zh-CN"/>
        </w:rPr>
        <w:t>The 30</w:t>
      </w:r>
      <w:r w:rsidRPr="00FD2D79">
        <w:rPr>
          <w:rFonts w:eastAsia="SimSun"/>
          <w:sz w:val="24"/>
          <w:szCs w:val="24"/>
          <w:vertAlign w:val="superscript"/>
          <w:lang w:eastAsia="zh-CN"/>
        </w:rPr>
        <w:t>th</w:t>
      </w:r>
      <w:r w:rsidRPr="00FD2D79">
        <w:rPr>
          <w:rFonts w:eastAsia="SimSun"/>
          <w:sz w:val="24"/>
          <w:szCs w:val="24"/>
          <w:lang w:eastAsia="zh-CN"/>
        </w:rPr>
        <w:t xml:space="preserve"> Annual Meeting of the International Society for Traumatic Stress Studies.</w:t>
      </w:r>
      <w:r w:rsidRPr="00FD2D79">
        <w:rPr>
          <w:sz w:val="24"/>
          <w:szCs w:val="24"/>
          <w:u w:val="single"/>
        </w:rPr>
        <w:t xml:space="preserve"> </w:t>
      </w:r>
      <w:r w:rsidRPr="005349F9">
        <w:rPr>
          <w:sz w:val="24"/>
          <w:szCs w:val="24"/>
          <w:u w:val="single"/>
        </w:rPr>
        <w:t>Oral Presentation</w:t>
      </w:r>
      <w:r w:rsidRPr="00E370A3">
        <w:rPr>
          <w:sz w:val="24"/>
          <w:szCs w:val="24"/>
        </w:rPr>
        <w:t>,</w:t>
      </w:r>
      <w:r w:rsidRPr="00FD2D79">
        <w:rPr>
          <w:rFonts w:eastAsia="SimSun"/>
          <w:sz w:val="24"/>
          <w:szCs w:val="24"/>
          <w:lang w:eastAsia="zh-CN"/>
        </w:rPr>
        <w:t xml:space="preserve"> Miami, FL, </w:t>
      </w:r>
      <w:r w:rsidRPr="00FD2D79">
        <w:rPr>
          <w:sz w:val="24"/>
          <w:szCs w:val="24"/>
        </w:rPr>
        <w:t>2014.</w:t>
      </w:r>
    </w:p>
    <w:p w14:paraId="2E334A3C" w14:textId="77777777" w:rsidR="00B11573" w:rsidRPr="00FD2D79" w:rsidRDefault="00B11573" w:rsidP="00B11573">
      <w:pPr>
        <w:ind w:left="540" w:hanging="450"/>
        <w:rPr>
          <w:sz w:val="24"/>
          <w:szCs w:val="24"/>
        </w:rPr>
      </w:pPr>
      <w:r w:rsidRPr="00FD2D79">
        <w:rPr>
          <w:bCs/>
          <w:sz w:val="24"/>
          <w:szCs w:val="24"/>
        </w:rPr>
        <w:t>17.</w:t>
      </w:r>
      <w:r w:rsidRPr="00FD2D79">
        <w:rPr>
          <w:b/>
          <w:sz w:val="24"/>
          <w:szCs w:val="24"/>
        </w:rPr>
        <w:t xml:space="preserve"> Martinez-Torteya, C.,</w:t>
      </w:r>
      <w:r w:rsidRPr="00FD2D79">
        <w:rPr>
          <w:sz w:val="24"/>
          <w:szCs w:val="24"/>
        </w:rPr>
        <w:t xml:space="preserve"> Miller, L., Howell, K., </w:t>
      </w:r>
      <w:proofErr w:type="spellStart"/>
      <w:r w:rsidRPr="00FD2D79">
        <w:rPr>
          <w:sz w:val="24"/>
          <w:szCs w:val="24"/>
        </w:rPr>
        <w:t>Figge</w:t>
      </w:r>
      <w:proofErr w:type="spellEnd"/>
      <w:r w:rsidRPr="00FD2D79">
        <w:rPr>
          <w:sz w:val="24"/>
          <w:szCs w:val="24"/>
        </w:rPr>
        <w:t xml:space="preserve">, C. Profiles of Resilience among Children at-risk for Maltreatment: An Examination of the Social Ecology Model. </w:t>
      </w:r>
      <w:r w:rsidRPr="00FD2D79">
        <w:rPr>
          <w:rFonts w:eastAsia="SimSun"/>
          <w:sz w:val="24"/>
          <w:szCs w:val="24"/>
          <w:lang w:eastAsia="zh-CN"/>
        </w:rPr>
        <w:t>The 30</w:t>
      </w:r>
      <w:r w:rsidRPr="00FD2D79">
        <w:rPr>
          <w:rFonts w:eastAsia="SimSun"/>
          <w:sz w:val="24"/>
          <w:szCs w:val="24"/>
          <w:vertAlign w:val="superscript"/>
          <w:lang w:eastAsia="zh-CN"/>
        </w:rPr>
        <w:t>th</w:t>
      </w:r>
      <w:r w:rsidRPr="00FD2D79">
        <w:rPr>
          <w:rFonts w:eastAsia="SimSun"/>
          <w:sz w:val="24"/>
          <w:szCs w:val="24"/>
          <w:lang w:eastAsia="zh-CN"/>
        </w:rPr>
        <w:t xml:space="preserve"> Annual Meeting of the International Society for Traumatic Stress Studies. </w:t>
      </w:r>
      <w:r w:rsidRPr="005349F9">
        <w:rPr>
          <w:sz w:val="24"/>
          <w:szCs w:val="24"/>
          <w:u w:val="single"/>
        </w:rPr>
        <w:t>Oral Presentation</w:t>
      </w:r>
      <w:r w:rsidRPr="00E370A3">
        <w:rPr>
          <w:sz w:val="24"/>
          <w:szCs w:val="24"/>
        </w:rPr>
        <w:t>,</w:t>
      </w:r>
      <w:r w:rsidRPr="00FD2D79">
        <w:rPr>
          <w:rFonts w:eastAsia="SimSun"/>
          <w:sz w:val="24"/>
          <w:szCs w:val="24"/>
          <w:lang w:eastAsia="zh-CN"/>
        </w:rPr>
        <w:t xml:space="preserve"> Miami, FL, </w:t>
      </w:r>
      <w:r w:rsidRPr="00FD2D79">
        <w:rPr>
          <w:sz w:val="24"/>
          <w:szCs w:val="24"/>
        </w:rPr>
        <w:t>2014.</w:t>
      </w:r>
    </w:p>
    <w:p w14:paraId="00B39D8B" w14:textId="77777777" w:rsidR="00B11573" w:rsidRPr="00FD2D79" w:rsidRDefault="00B11573" w:rsidP="00B11573">
      <w:pPr>
        <w:ind w:left="540" w:hanging="450"/>
        <w:rPr>
          <w:sz w:val="24"/>
          <w:szCs w:val="24"/>
        </w:rPr>
      </w:pPr>
      <w:r w:rsidRPr="00FD2D79">
        <w:rPr>
          <w:sz w:val="24"/>
          <w:szCs w:val="24"/>
        </w:rPr>
        <w:t xml:space="preserve">18. </w:t>
      </w:r>
      <w:proofErr w:type="spellStart"/>
      <w:r w:rsidRPr="00FD2D79">
        <w:rPr>
          <w:sz w:val="24"/>
          <w:szCs w:val="24"/>
        </w:rPr>
        <w:t>Muzik</w:t>
      </w:r>
      <w:proofErr w:type="spellEnd"/>
      <w:r w:rsidRPr="00FD2D79">
        <w:rPr>
          <w:sz w:val="24"/>
          <w:szCs w:val="24"/>
        </w:rPr>
        <w:t xml:space="preserve">. M., Rosenblum, K., </w:t>
      </w:r>
      <w:r w:rsidRPr="00FD2D79">
        <w:rPr>
          <w:b/>
          <w:sz w:val="24"/>
          <w:szCs w:val="24"/>
        </w:rPr>
        <w:t>Martinez-Torteya, C.,</w:t>
      </w:r>
      <w:r w:rsidRPr="00FD2D79">
        <w:rPr>
          <w:sz w:val="24"/>
          <w:szCs w:val="24"/>
        </w:rPr>
        <w:t xml:space="preserve"> </w:t>
      </w:r>
      <w:proofErr w:type="spellStart"/>
      <w:r w:rsidRPr="00FD2D79">
        <w:rPr>
          <w:sz w:val="24"/>
          <w:szCs w:val="24"/>
        </w:rPr>
        <w:t>Bheegly</w:t>
      </w:r>
      <w:proofErr w:type="spellEnd"/>
      <w:r w:rsidRPr="00FD2D79">
        <w:rPr>
          <w:sz w:val="24"/>
          <w:szCs w:val="24"/>
        </w:rPr>
        <w:t xml:space="preserve">, M., </w:t>
      </w:r>
      <w:proofErr w:type="spellStart"/>
      <w:r w:rsidRPr="00FD2D79">
        <w:rPr>
          <w:sz w:val="24"/>
          <w:szCs w:val="24"/>
        </w:rPr>
        <w:t>Huth</w:t>
      </w:r>
      <w:proofErr w:type="spellEnd"/>
      <w:r w:rsidRPr="00FD2D79">
        <w:rPr>
          <w:sz w:val="24"/>
          <w:szCs w:val="24"/>
        </w:rPr>
        <w:t>-Bocks, A., Karen-</w:t>
      </w:r>
      <w:proofErr w:type="spellStart"/>
      <w:r w:rsidRPr="00FD2D79">
        <w:rPr>
          <w:sz w:val="24"/>
          <w:szCs w:val="24"/>
        </w:rPr>
        <w:t>Korie</w:t>
      </w:r>
      <w:proofErr w:type="spellEnd"/>
      <w:r w:rsidRPr="00FD2D79">
        <w:rPr>
          <w:sz w:val="24"/>
          <w:szCs w:val="24"/>
        </w:rPr>
        <w:t xml:space="preserve">, N., &amp; Oppenheim, D. </w:t>
      </w:r>
      <w:r w:rsidRPr="00FD2D79">
        <w:rPr>
          <w:bCs/>
          <w:sz w:val="24"/>
          <w:szCs w:val="24"/>
        </w:rPr>
        <w:t>Maternal Insightfulness in Mothers with Histories of Childhood Maltreatment is associated with Peripartum Parenting. The Society for Research in Child Development 2014 Special Topic Meetings: New Conceptualizations in the Study of Parenting-At-Risk</w:t>
      </w:r>
      <w:r w:rsidRPr="00E370A3">
        <w:rPr>
          <w:bCs/>
          <w:sz w:val="24"/>
          <w:szCs w:val="24"/>
        </w:rPr>
        <w:t xml:space="preserve">. </w:t>
      </w:r>
      <w:r w:rsidRPr="005349F9">
        <w:rPr>
          <w:sz w:val="24"/>
          <w:szCs w:val="24"/>
          <w:u w:val="single"/>
        </w:rPr>
        <w:t>Oral Presentation</w:t>
      </w:r>
      <w:r w:rsidRPr="00FD2D79">
        <w:rPr>
          <w:sz w:val="24"/>
          <w:szCs w:val="24"/>
          <w:u w:val="single"/>
        </w:rPr>
        <w:t>,</w:t>
      </w:r>
      <w:r w:rsidRPr="00FD2D79">
        <w:rPr>
          <w:bCs/>
          <w:sz w:val="24"/>
          <w:szCs w:val="24"/>
        </w:rPr>
        <w:t xml:space="preserve"> San Diego, CA, </w:t>
      </w:r>
      <w:r w:rsidRPr="00FD2D79">
        <w:rPr>
          <w:sz w:val="24"/>
          <w:szCs w:val="24"/>
        </w:rPr>
        <w:t>2014.</w:t>
      </w:r>
    </w:p>
    <w:p w14:paraId="05AF8FE4" w14:textId="77777777" w:rsidR="00B11573" w:rsidRPr="00FD2D79" w:rsidRDefault="00B11573" w:rsidP="00B11573">
      <w:pPr>
        <w:ind w:left="540" w:hanging="450"/>
        <w:rPr>
          <w:sz w:val="24"/>
          <w:szCs w:val="24"/>
        </w:rPr>
      </w:pPr>
      <w:r w:rsidRPr="00FD2D79">
        <w:rPr>
          <w:sz w:val="24"/>
          <w:szCs w:val="24"/>
        </w:rPr>
        <w:t xml:space="preserve">19. Simon, V., </w:t>
      </w:r>
      <w:r w:rsidRPr="00FD2D79">
        <w:rPr>
          <w:b/>
          <w:sz w:val="24"/>
          <w:szCs w:val="24"/>
        </w:rPr>
        <w:t>Martinez-Torteya, C.,</w:t>
      </w:r>
      <w:r w:rsidRPr="00FD2D79">
        <w:rPr>
          <w:sz w:val="24"/>
          <w:szCs w:val="24"/>
        </w:rPr>
        <w:t xml:space="preserve"> &amp; </w:t>
      </w:r>
      <w:proofErr w:type="spellStart"/>
      <w:r w:rsidRPr="00FD2D79">
        <w:rPr>
          <w:sz w:val="24"/>
          <w:szCs w:val="24"/>
        </w:rPr>
        <w:t>Feiring</w:t>
      </w:r>
      <w:proofErr w:type="spellEnd"/>
      <w:r w:rsidRPr="00FD2D79">
        <w:rPr>
          <w:sz w:val="24"/>
          <w:szCs w:val="24"/>
        </w:rPr>
        <w:t xml:space="preserve">, C. Potential pathways from shame to cortisol dysregulation among youth with sexual abuse histories. The Society of Research in Adolescence Conference. </w:t>
      </w:r>
      <w:r w:rsidRPr="005349F9">
        <w:rPr>
          <w:sz w:val="24"/>
          <w:szCs w:val="24"/>
          <w:u w:val="single"/>
        </w:rPr>
        <w:t>Oral Presentation</w:t>
      </w:r>
      <w:r w:rsidRPr="00FD2D79">
        <w:rPr>
          <w:sz w:val="24"/>
          <w:szCs w:val="24"/>
          <w:u w:val="single"/>
        </w:rPr>
        <w:t>,</w:t>
      </w:r>
      <w:r w:rsidRPr="00FD2D79">
        <w:rPr>
          <w:sz w:val="24"/>
          <w:szCs w:val="24"/>
        </w:rPr>
        <w:t xml:space="preserve"> Austin, TX, 2014.</w:t>
      </w:r>
    </w:p>
    <w:p w14:paraId="3B2FC402" w14:textId="77777777" w:rsidR="00B11573" w:rsidRPr="00FD2D79" w:rsidRDefault="00B11573" w:rsidP="00B11573">
      <w:pPr>
        <w:ind w:left="540" w:hanging="450"/>
        <w:rPr>
          <w:sz w:val="24"/>
          <w:szCs w:val="24"/>
        </w:rPr>
      </w:pPr>
      <w:r w:rsidRPr="00FD2D79">
        <w:rPr>
          <w:sz w:val="24"/>
          <w:szCs w:val="24"/>
        </w:rPr>
        <w:t xml:space="preserve">20. D’Amico, J., Gilchrist, M., &amp; </w:t>
      </w:r>
      <w:r w:rsidRPr="00FD2D79">
        <w:rPr>
          <w:b/>
          <w:sz w:val="24"/>
          <w:szCs w:val="24"/>
        </w:rPr>
        <w:t>Martinez-Torteya</w:t>
      </w:r>
      <w:r w:rsidRPr="00FD2D79">
        <w:rPr>
          <w:b/>
          <w:bCs/>
          <w:sz w:val="24"/>
          <w:szCs w:val="24"/>
        </w:rPr>
        <w:t>, C.</w:t>
      </w:r>
      <w:r w:rsidRPr="00FD2D79">
        <w:rPr>
          <w:sz w:val="24"/>
          <w:szCs w:val="24"/>
        </w:rPr>
        <w:t xml:space="preserve"> The Effect of Specific Risk Factors on Parenting. </w:t>
      </w:r>
      <w:r w:rsidRPr="00FD2D79">
        <w:rPr>
          <w:rFonts w:eastAsia="SimSun"/>
          <w:sz w:val="24"/>
          <w:szCs w:val="24"/>
          <w:lang w:eastAsia="zh-CN"/>
        </w:rPr>
        <w:t>The 31</w:t>
      </w:r>
      <w:r w:rsidRPr="00FD2D79">
        <w:rPr>
          <w:rFonts w:eastAsia="SimSun"/>
          <w:sz w:val="24"/>
          <w:szCs w:val="24"/>
          <w:vertAlign w:val="superscript"/>
          <w:lang w:eastAsia="zh-CN"/>
        </w:rPr>
        <w:t>st</w:t>
      </w:r>
      <w:r w:rsidRPr="00FD2D79">
        <w:rPr>
          <w:rFonts w:eastAsia="SimSun"/>
          <w:sz w:val="24"/>
          <w:szCs w:val="24"/>
          <w:lang w:eastAsia="zh-CN"/>
        </w:rPr>
        <w:t xml:space="preserve"> Annual Meeting of the International Society for Traumatic Stress Studies</w:t>
      </w:r>
      <w:r w:rsidRPr="00FD2D79">
        <w:rPr>
          <w:sz w:val="24"/>
          <w:szCs w:val="24"/>
        </w:rPr>
        <w:t xml:space="preserve">. </w:t>
      </w:r>
      <w:r w:rsidRPr="00E370A3">
        <w:rPr>
          <w:sz w:val="24"/>
          <w:szCs w:val="24"/>
        </w:rPr>
        <w:t>Poster Presentation,</w:t>
      </w:r>
      <w:r w:rsidRPr="00FD2D79">
        <w:rPr>
          <w:sz w:val="24"/>
          <w:szCs w:val="24"/>
          <w:u w:val="single"/>
        </w:rPr>
        <w:t xml:space="preserve"> </w:t>
      </w:r>
      <w:r w:rsidRPr="00FD2D79">
        <w:rPr>
          <w:rFonts w:eastAsia="SimSun"/>
          <w:sz w:val="24"/>
          <w:szCs w:val="24"/>
          <w:lang w:eastAsia="zh-CN"/>
        </w:rPr>
        <w:t>New Orleans, LA, 2015.</w:t>
      </w:r>
    </w:p>
    <w:p w14:paraId="327F4176" w14:textId="77777777" w:rsidR="00B11573" w:rsidRPr="00FD2D79" w:rsidRDefault="00B11573" w:rsidP="00B11573">
      <w:pPr>
        <w:ind w:left="540" w:hanging="450"/>
        <w:rPr>
          <w:sz w:val="24"/>
          <w:szCs w:val="24"/>
        </w:rPr>
      </w:pPr>
      <w:r w:rsidRPr="00FD2D79">
        <w:rPr>
          <w:sz w:val="24"/>
          <w:szCs w:val="24"/>
        </w:rPr>
        <w:t xml:space="preserve">21. D’Amico, J., </w:t>
      </w:r>
      <w:r w:rsidRPr="00FD2D79">
        <w:rPr>
          <w:b/>
          <w:sz w:val="24"/>
          <w:szCs w:val="24"/>
        </w:rPr>
        <w:t xml:space="preserve">Martinez-Torteya, </w:t>
      </w:r>
      <w:r w:rsidRPr="00FD2D79">
        <w:rPr>
          <w:b/>
          <w:bCs/>
          <w:sz w:val="24"/>
          <w:szCs w:val="24"/>
        </w:rPr>
        <w:t>C.,</w:t>
      </w:r>
      <w:r w:rsidRPr="00FD2D79">
        <w:rPr>
          <w:sz w:val="24"/>
          <w:szCs w:val="24"/>
        </w:rPr>
        <w:t xml:space="preserve"> Warner-Metzger, C., &amp; Budd, K. A Pilot Study of a Bibliotherapy version of Parent-Child Interaction Therapy. The Biennial PCIT International Convention. </w:t>
      </w:r>
      <w:r w:rsidRPr="005349F9">
        <w:rPr>
          <w:sz w:val="24"/>
          <w:szCs w:val="24"/>
          <w:u w:val="single"/>
        </w:rPr>
        <w:t>Oral Presentation</w:t>
      </w:r>
      <w:r w:rsidRPr="00E370A3">
        <w:rPr>
          <w:sz w:val="24"/>
          <w:szCs w:val="24"/>
        </w:rPr>
        <w:t>,</w:t>
      </w:r>
      <w:r w:rsidRPr="00FD2D79">
        <w:rPr>
          <w:sz w:val="24"/>
          <w:szCs w:val="24"/>
        </w:rPr>
        <w:t xml:space="preserve"> Pittsburgh, PA, 2015.</w:t>
      </w:r>
    </w:p>
    <w:p w14:paraId="56FF1BAA" w14:textId="77777777" w:rsidR="00B11573" w:rsidRPr="00FD2D79" w:rsidRDefault="00B11573" w:rsidP="00B11573">
      <w:pPr>
        <w:ind w:left="540" w:hanging="450"/>
        <w:rPr>
          <w:sz w:val="24"/>
          <w:szCs w:val="24"/>
        </w:rPr>
      </w:pPr>
      <w:r w:rsidRPr="00FD2D79">
        <w:rPr>
          <w:sz w:val="24"/>
          <w:szCs w:val="24"/>
        </w:rPr>
        <w:t xml:space="preserve">22. Gilchrist, M., </w:t>
      </w:r>
      <w:proofErr w:type="spellStart"/>
      <w:r w:rsidRPr="00FD2D79">
        <w:rPr>
          <w:sz w:val="24"/>
          <w:szCs w:val="24"/>
        </w:rPr>
        <w:t>Figge</w:t>
      </w:r>
      <w:proofErr w:type="spellEnd"/>
      <w:r w:rsidRPr="00FD2D79">
        <w:rPr>
          <w:sz w:val="24"/>
          <w:szCs w:val="24"/>
        </w:rPr>
        <w:t>, C., &amp;</w:t>
      </w:r>
      <w:r w:rsidRPr="00FD2D79">
        <w:rPr>
          <w:b/>
          <w:sz w:val="24"/>
          <w:szCs w:val="24"/>
        </w:rPr>
        <w:t xml:space="preserve"> Martinez-Torteya, C. </w:t>
      </w:r>
      <w:r w:rsidRPr="00FD2D79">
        <w:rPr>
          <w:sz w:val="24"/>
          <w:szCs w:val="24"/>
        </w:rPr>
        <w:t xml:space="preserve">Temperament and Cortisol Reactivity in At-Risk Infants. </w:t>
      </w:r>
      <w:r w:rsidRPr="00FD2D79">
        <w:rPr>
          <w:rFonts w:eastAsia="SimSun"/>
          <w:sz w:val="24"/>
          <w:szCs w:val="24"/>
          <w:lang w:eastAsia="zh-CN"/>
        </w:rPr>
        <w:t>The 31</w:t>
      </w:r>
      <w:r w:rsidRPr="00FD2D79">
        <w:rPr>
          <w:rFonts w:eastAsia="SimSun"/>
          <w:sz w:val="24"/>
          <w:szCs w:val="24"/>
          <w:vertAlign w:val="superscript"/>
          <w:lang w:eastAsia="zh-CN"/>
        </w:rPr>
        <w:t>st</w:t>
      </w:r>
      <w:r w:rsidRPr="00FD2D79">
        <w:rPr>
          <w:rFonts w:eastAsia="SimSun"/>
          <w:sz w:val="24"/>
          <w:szCs w:val="24"/>
          <w:lang w:eastAsia="zh-CN"/>
        </w:rPr>
        <w:t xml:space="preserve"> Annual Meeting of the International Society for Traumatic Stress Studies</w:t>
      </w:r>
      <w:r w:rsidRPr="00FD2D79">
        <w:rPr>
          <w:sz w:val="24"/>
          <w:szCs w:val="24"/>
        </w:rPr>
        <w:t xml:space="preserve">. </w:t>
      </w:r>
      <w:r w:rsidRPr="00E370A3">
        <w:rPr>
          <w:sz w:val="24"/>
          <w:szCs w:val="24"/>
        </w:rPr>
        <w:t>Poster Presentation</w:t>
      </w:r>
      <w:r w:rsidRPr="00FD2D79">
        <w:rPr>
          <w:sz w:val="24"/>
          <w:szCs w:val="24"/>
          <w:u w:val="single"/>
        </w:rPr>
        <w:t>,</w:t>
      </w:r>
      <w:r w:rsidRPr="00FD2D79">
        <w:rPr>
          <w:sz w:val="24"/>
          <w:szCs w:val="24"/>
        </w:rPr>
        <w:t xml:space="preserve"> New Orleans, LA, 2015.</w:t>
      </w:r>
    </w:p>
    <w:p w14:paraId="13D533C2" w14:textId="77777777" w:rsidR="00B11573" w:rsidRPr="00FD2D79" w:rsidRDefault="00B11573" w:rsidP="00B11573">
      <w:pPr>
        <w:ind w:left="540" w:hanging="450"/>
        <w:rPr>
          <w:sz w:val="24"/>
          <w:szCs w:val="24"/>
        </w:rPr>
      </w:pPr>
      <w:r w:rsidRPr="00FD2D79">
        <w:rPr>
          <w:bCs/>
          <w:sz w:val="24"/>
          <w:szCs w:val="24"/>
        </w:rPr>
        <w:t>23.</w:t>
      </w:r>
      <w:r w:rsidRPr="00FD2D79">
        <w:rPr>
          <w:b/>
          <w:sz w:val="24"/>
          <w:szCs w:val="24"/>
        </w:rPr>
        <w:t xml:space="preserve"> Martinez-Torteya, </w:t>
      </w:r>
      <w:r w:rsidRPr="00FD2D79">
        <w:rPr>
          <w:b/>
          <w:bCs/>
          <w:sz w:val="24"/>
          <w:szCs w:val="24"/>
        </w:rPr>
        <w:t>C.</w:t>
      </w:r>
      <w:r w:rsidRPr="00FD2D79">
        <w:rPr>
          <w:sz w:val="24"/>
          <w:szCs w:val="24"/>
        </w:rPr>
        <w:t xml:space="preserve">, </w:t>
      </w:r>
      <w:proofErr w:type="spellStart"/>
      <w:r w:rsidRPr="00FD2D79">
        <w:rPr>
          <w:sz w:val="24"/>
          <w:szCs w:val="24"/>
        </w:rPr>
        <w:t>Figge</w:t>
      </w:r>
      <w:proofErr w:type="spellEnd"/>
      <w:r w:rsidRPr="00FD2D79">
        <w:rPr>
          <w:sz w:val="24"/>
          <w:szCs w:val="24"/>
        </w:rPr>
        <w:t xml:space="preserve">, C., Gilchrist, M., &amp; Sorenson, M. Intergenerational Effects of Maternal Victimization on Infant Cortisol Response. </w:t>
      </w:r>
      <w:r w:rsidRPr="00FD2D79">
        <w:rPr>
          <w:rFonts w:eastAsia="SimSun"/>
          <w:sz w:val="24"/>
          <w:szCs w:val="24"/>
          <w:lang w:eastAsia="zh-CN"/>
        </w:rPr>
        <w:t>The 31</w:t>
      </w:r>
      <w:r w:rsidRPr="00FD2D79">
        <w:rPr>
          <w:rFonts w:eastAsia="SimSun"/>
          <w:sz w:val="24"/>
          <w:szCs w:val="24"/>
          <w:vertAlign w:val="superscript"/>
          <w:lang w:eastAsia="zh-CN"/>
        </w:rPr>
        <w:t>st</w:t>
      </w:r>
      <w:r w:rsidRPr="00FD2D79">
        <w:rPr>
          <w:rFonts w:eastAsia="SimSun"/>
          <w:sz w:val="24"/>
          <w:szCs w:val="24"/>
          <w:lang w:eastAsia="zh-CN"/>
        </w:rPr>
        <w:t xml:space="preserve"> Annual Meeting of the International Society for Traumatic Stress Studies</w:t>
      </w:r>
      <w:r w:rsidRPr="00FD2D79">
        <w:rPr>
          <w:sz w:val="24"/>
          <w:szCs w:val="24"/>
        </w:rPr>
        <w:t xml:space="preserve">. </w:t>
      </w:r>
      <w:r w:rsidRPr="00E370A3">
        <w:rPr>
          <w:sz w:val="24"/>
          <w:szCs w:val="24"/>
        </w:rPr>
        <w:t>Poster Presentation,</w:t>
      </w:r>
      <w:r w:rsidRPr="00FD2D79">
        <w:rPr>
          <w:rFonts w:eastAsia="SimSun"/>
          <w:sz w:val="24"/>
          <w:szCs w:val="24"/>
          <w:lang w:eastAsia="zh-CN"/>
        </w:rPr>
        <w:t xml:space="preserve"> New Orleans, LA, 2015. </w:t>
      </w:r>
    </w:p>
    <w:p w14:paraId="752F5BA3" w14:textId="77777777" w:rsidR="00B11573" w:rsidRPr="00FD2D79" w:rsidRDefault="00B11573" w:rsidP="00B11573">
      <w:pPr>
        <w:ind w:left="540" w:hanging="450"/>
        <w:rPr>
          <w:sz w:val="24"/>
          <w:szCs w:val="24"/>
        </w:rPr>
      </w:pPr>
      <w:r w:rsidRPr="00FD2D79">
        <w:rPr>
          <w:bCs/>
          <w:sz w:val="24"/>
          <w:szCs w:val="24"/>
        </w:rPr>
        <w:t>24.</w:t>
      </w:r>
      <w:r w:rsidRPr="00FD2D79">
        <w:rPr>
          <w:b/>
          <w:sz w:val="24"/>
          <w:szCs w:val="24"/>
        </w:rPr>
        <w:t xml:space="preserve"> Martinez-Torteya, </w:t>
      </w:r>
      <w:r w:rsidRPr="00FD2D79">
        <w:rPr>
          <w:b/>
          <w:bCs/>
          <w:sz w:val="24"/>
          <w:szCs w:val="24"/>
        </w:rPr>
        <w:t>C.</w:t>
      </w:r>
      <w:r w:rsidRPr="00FD2D79">
        <w:rPr>
          <w:b/>
          <w:sz w:val="24"/>
          <w:szCs w:val="24"/>
        </w:rPr>
        <w:t>,</w:t>
      </w:r>
      <w:r w:rsidRPr="00FD2D79">
        <w:rPr>
          <w:sz w:val="24"/>
          <w:szCs w:val="24"/>
        </w:rPr>
        <w:t xml:space="preserve"> </w:t>
      </w:r>
      <w:proofErr w:type="spellStart"/>
      <w:r w:rsidRPr="00FD2D79">
        <w:rPr>
          <w:sz w:val="24"/>
          <w:szCs w:val="24"/>
        </w:rPr>
        <w:t>Levendosky</w:t>
      </w:r>
      <w:proofErr w:type="spellEnd"/>
      <w:r w:rsidRPr="00FD2D79">
        <w:rPr>
          <w:sz w:val="24"/>
          <w:szCs w:val="24"/>
        </w:rPr>
        <w:t xml:space="preserve">, A.A., Lonstein, J., </w:t>
      </w:r>
      <w:proofErr w:type="spellStart"/>
      <w:r w:rsidRPr="00FD2D79">
        <w:rPr>
          <w:sz w:val="24"/>
          <w:szCs w:val="24"/>
        </w:rPr>
        <w:t>Bogat</w:t>
      </w:r>
      <w:proofErr w:type="spellEnd"/>
      <w:r w:rsidRPr="00FD2D79">
        <w:rPr>
          <w:sz w:val="24"/>
          <w:szCs w:val="24"/>
        </w:rPr>
        <w:t xml:space="preserve">, G. A., &amp; Granger, D. Cortisol and </w:t>
      </w:r>
      <w:r w:rsidRPr="00FD2D79">
        <w:rPr>
          <w:rStyle w:val="il"/>
          <w:sz w:val="24"/>
          <w:szCs w:val="24"/>
        </w:rPr>
        <w:t>sAA</w:t>
      </w:r>
      <w:r w:rsidRPr="00FD2D79">
        <w:rPr>
          <w:sz w:val="24"/>
          <w:szCs w:val="24"/>
        </w:rPr>
        <w:t xml:space="preserve"> Reactivity Interact with Prenatal Intimate Partner Violence Exposure to Predict Infant Internalizing Behaviors. Biennial meeting of the Society for Research in Child Development. </w:t>
      </w:r>
      <w:r w:rsidRPr="00E370A3">
        <w:rPr>
          <w:sz w:val="24"/>
          <w:szCs w:val="24"/>
        </w:rPr>
        <w:t>Poster Presentation</w:t>
      </w:r>
      <w:r w:rsidRPr="00FD2D79">
        <w:rPr>
          <w:sz w:val="24"/>
          <w:szCs w:val="24"/>
          <w:u w:val="single"/>
        </w:rPr>
        <w:t>,</w:t>
      </w:r>
      <w:r w:rsidRPr="00FD2D79">
        <w:rPr>
          <w:sz w:val="24"/>
          <w:szCs w:val="24"/>
        </w:rPr>
        <w:t xml:space="preserve"> Philadelphia, PA, 2015.</w:t>
      </w:r>
    </w:p>
    <w:p w14:paraId="34DB64F7" w14:textId="77777777" w:rsidR="00B11573" w:rsidRPr="00FD2D79" w:rsidRDefault="00B11573" w:rsidP="00B11573">
      <w:pPr>
        <w:ind w:left="540" w:hanging="450"/>
        <w:rPr>
          <w:sz w:val="24"/>
          <w:szCs w:val="24"/>
        </w:rPr>
      </w:pPr>
      <w:r w:rsidRPr="00FD2D79">
        <w:rPr>
          <w:sz w:val="24"/>
          <w:szCs w:val="24"/>
        </w:rPr>
        <w:t xml:space="preserve">25. </w:t>
      </w:r>
      <w:proofErr w:type="spellStart"/>
      <w:r w:rsidRPr="00FD2D79">
        <w:rPr>
          <w:sz w:val="24"/>
          <w:szCs w:val="24"/>
        </w:rPr>
        <w:t>Muzik</w:t>
      </w:r>
      <w:proofErr w:type="spellEnd"/>
      <w:r w:rsidRPr="00FD2D79">
        <w:rPr>
          <w:sz w:val="24"/>
          <w:szCs w:val="24"/>
        </w:rPr>
        <w:t xml:space="preserve">. M., Rosenblum, K., </w:t>
      </w:r>
      <w:r w:rsidRPr="00FD2D79">
        <w:rPr>
          <w:b/>
          <w:sz w:val="24"/>
          <w:szCs w:val="24"/>
        </w:rPr>
        <w:t>Martinez-Torteya, C.,</w:t>
      </w:r>
      <w:r w:rsidRPr="00FD2D79">
        <w:rPr>
          <w:sz w:val="24"/>
          <w:szCs w:val="24"/>
        </w:rPr>
        <w:t xml:space="preserve"> </w:t>
      </w:r>
      <w:proofErr w:type="spellStart"/>
      <w:r w:rsidRPr="00FD2D79">
        <w:rPr>
          <w:sz w:val="24"/>
          <w:szCs w:val="24"/>
        </w:rPr>
        <w:t>Bheegly</w:t>
      </w:r>
      <w:proofErr w:type="spellEnd"/>
      <w:r w:rsidRPr="00FD2D79">
        <w:rPr>
          <w:sz w:val="24"/>
          <w:szCs w:val="24"/>
        </w:rPr>
        <w:t xml:space="preserve">, M., </w:t>
      </w:r>
      <w:proofErr w:type="spellStart"/>
      <w:r w:rsidRPr="00FD2D79">
        <w:rPr>
          <w:sz w:val="24"/>
          <w:szCs w:val="24"/>
        </w:rPr>
        <w:t>Huth</w:t>
      </w:r>
      <w:proofErr w:type="spellEnd"/>
      <w:r w:rsidRPr="00FD2D79">
        <w:rPr>
          <w:sz w:val="24"/>
          <w:szCs w:val="24"/>
        </w:rPr>
        <w:t>-Bocks, A., Karen-</w:t>
      </w:r>
      <w:proofErr w:type="spellStart"/>
      <w:r w:rsidRPr="00FD2D79">
        <w:rPr>
          <w:sz w:val="24"/>
          <w:szCs w:val="24"/>
        </w:rPr>
        <w:t>Korie</w:t>
      </w:r>
      <w:proofErr w:type="spellEnd"/>
      <w:r w:rsidRPr="00FD2D79">
        <w:rPr>
          <w:sz w:val="24"/>
          <w:szCs w:val="24"/>
        </w:rPr>
        <w:t xml:space="preserve">, N., &amp; Oppenheim, D. </w:t>
      </w:r>
      <w:r w:rsidRPr="00FD2D79">
        <w:rPr>
          <w:bCs/>
          <w:sz w:val="24"/>
          <w:szCs w:val="24"/>
        </w:rPr>
        <w:t>Maternal Insightfulness and Parenting Behaviors. The 7</w:t>
      </w:r>
      <w:r w:rsidRPr="00FD2D79">
        <w:rPr>
          <w:bCs/>
          <w:sz w:val="24"/>
          <w:szCs w:val="24"/>
          <w:vertAlign w:val="superscript"/>
        </w:rPr>
        <w:t>th</w:t>
      </w:r>
      <w:r w:rsidRPr="00FD2D79">
        <w:rPr>
          <w:bCs/>
          <w:sz w:val="24"/>
          <w:szCs w:val="24"/>
        </w:rPr>
        <w:t xml:space="preserve"> International Attachment Conference. </w:t>
      </w:r>
      <w:r w:rsidRPr="005349F9">
        <w:rPr>
          <w:sz w:val="24"/>
          <w:szCs w:val="24"/>
          <w:u w:val="single"/>
        </w:rPr>
        <w:t>Oral Presentation</w:t>
      </w:r>
      <w:r w:rsidRPr="00E370A3">
        <w:rPr>
          <w:sz w:val="24"/>
          <w:szCs w:val="24"/>
        </w:rPr>
        <w:t>,</w:t>
      </w:r>
      <w:r w:rsidRPr="00FD2D79">
        <w:rPr>
          <w:bCs/>
          <w:sz w:val="24"/>
          <w:szCs w:val="24"/>
        </w:rPr>
        <w:t xml:space="preserve"> New York, NY, </w:t>
      </w:r>
      <w:r w:rsidRPr="00FD2D79">
        <w:rPr>
          <w:sz w:val="24"/>
          <w:szCs w:val="24"/>
        </w:rPr>
        <w:t>2015.</w:t>
      </w:r>
    </w:p>
    <w:p w14:paraId="5FBD2F2C" w14:textId="77777777" w:rsidR="00B11573" w:rsidRPr="00FD2D79" w:rsidRDefault="00B11573" w:rsidP="00B11573">
      <w:pPr>
        <w:ind w:left="540" w:hanging="450"/>
        <w:rPr>
          <w:sz w:val="24"/>
          <w:szCs w:val="24"/>
        </w:rPr>
      </w:pPr>
      <w:r w:rsidRPr="00FD2D79">
        <w:rPr>
          <w:sz w:val="24"/>
          <w:szCs w:val="24"/>
        </w:rPr>
        <w:t xml:space="preserve">26. </w:t>
      </w:r>
      <w:proofErr w:type="spellStart"/>
      <w:r w:rsidRPr="00FD2D79">
        <w:rPr>
          <w:sz w:val="24"/>
          <w:szCs w:val="24"/>
        </w:rPr>
        <w:t>Smagur</w:t>
      </w:r>
      <w:proofErr w:type="spellEnd"/>
      <w:r w:rsidRPr="00FD2D79">
        <w:rPr>
          <w:sz w:val="24"/>
          <w:szCs w:val="24"/>
        </w:rPr>
        <w:t xml:space="preserve">, K. A., Garcia, A. M., </w:t>
      </w:r>
      <w:r w:rsidRPr="00FD2D79">
        <w:rPr>
          <w:b/>
          <w:bCs/>
          <w:sz w:val="24"/>
          <w:szCs w:val="24"/>
        </w:rPr>
        <w:t>Martinez-Torteya</w:t>
      </w:r>
      <w:r w:rsidRPr="00FD2D79">
        <w:rPr>
          <w:sz w:val="24"/>
          <w:szCs w:val="24"/>
        </w:rPr>
        <w:t xml:space="preserve">, </w:t>
      </w:r>
      <w:r w:rsidRPr="00FD2D79">
        <w:rPr>
          <w:b/>
          <w:bCs/>
          <w:sz w:val="24"/>
          <w:szCs w:val="24"/>
        </w:rPr>
        <w:t>C.,</w:t>
      </w:r>
      <w:r w:rsidRPr="00FD2D79">
        <w:rPr>
          <w:sz w:val="24"/>
          <w:szCs w:val="24"/>
        </w:rPr>
        <w:t xml:space="preserve"> </w:t>
      </w:r>
      <w:proofErr w:type="spellStart"/>
      <w:r w:rsidRPr="00FD2D79">
        <w:rPr>
          <w:sz w:val="24"/>
          <w:szCs w:val="24"/>
        </w:rPr>
        <w:t>Levendosky</w:t>
      </w:r>
      <w:proofErr w:type="spellEnd"/>
      <w:r w:rsidRPr="00FD2D79">
        <w:rPr>
          <w:sz w:val="24"/>
          <w:szCs w:val="24"/>
        </w:rPr>
        <w:t xml:space="preserve">, A. A., &amp; </w:t>
      </w:r>
      <w:proofErr w:type="spellStart"/>
      <w:r w:rsidRPr="00FD2D79">
        <w:rPr>
          <w:sz w:val="24"/>
          <w:szCs w:val="24"/>
        </w:rPr>
        <w:t>Bogat</w:t>
      </w:r>
      <w:proofErr w:type="spellEnd"/>
      <w:r w:rsidRPr="00FD2D79">
        <w:rPr>
          <w:sz w:val="24"/>
          <w:szCs w:val="24"/>
        </w:rPr>
        <w:t xml:space="preserve">, G. A. Self-Blame Mediates the Relationship between Early Exposure to Intimate Partner Violence and Depressive Symptoms at Age 10. Biennial meeting of the Society for Research in Child Development. </w:t>
      </w:r>
      <w:r w:rsidRPr="00E370A3">
        <w:rPr>
          <w:sz w:val="24"/>
          <w:szCs w:val="24"/>
        </w:rPr>
        <w:t>Poster Presentation,</w:t>
      </w:r>
      <w:r w:rsidRPr="00FD2D79">
        <w:rPr>
          <w:sz w:val="24"/>
          <w:szCs w:val="24"/>
        </w:rPr>
        <w:t xml:space="preserve"> Philadelphia, PA, 2015.</w:t>
      </w:r>
    </w:p>
    <w:p w14:paraId="77C783D9" w14:textId="77777777" w:rsidR="00B11573" w:rsidRPr="00FD2D79" w:rsidRDefault="00B11573" w:rsidP="00B11573">
      <w:pPr>
        <w:ind w:left="540" w:hanging="450"/>
        <w:rPr>
          <w:sz w:val="24"/>
          <w:szCs w:val="24"/>
        </w:rPr>
      </w:pPr>
      <w:r w:rsidRPr="00FD2D79">
        <w:rPr>
          <w:bCs/>
          <w:sz w:val="24"/>
          <w:szCs w:val="24"/>
        </w:rPr>
        <w:t>27. Weingarten, C. A.</w:t>
      </w:r>
      <w:r w:rsidRPr="00FD2D79">
        <w:rPr>
          <w:sz w:val="24"/>
          <w:szCs w:val="24"/>
        </w:rPr>
        <w:t xml:space="preserve"> &amp; </w:t>
      </w:r>
      <w:r w:rsidRPr="00FD2D79">
        <w:rPr>
          <w:b/>
          <w:sz w:val="24"/>
          <w:szCs w:val="24"/>
        </w:rPr>
        <w:t>Martinez-Torteya</w:t>
      </w:r>
      <w:r w:rsidRPr="00FD2D79">
        <w:rPr>
          <w:b/>
          <w:bCs/>
          <w:sz w:val="24"/>
          <w:szCs w:val="24"/>
        </w:rPr>
        <w:t>, C.</w:t>
      </w:r>
      <w:r w:rsidRPr="00FD2D79">
        <w:rPr>
          <w:sz w:val="24"/>
          <w:szCs w:val="24"/>
        </w:rPr>
        <w:t xml:space="preserve"> Exploring the Relationship Between Childhood Trauma, Adult IPV Exposure, and Mental Health Problems.</w:t>
      </w:r>
      <w:r w:rsidRPr="00FD2D79">
        <w:rPr>
          <w:rFonts w:eastAsia="SimSun"/>
          <w:sz w:val="24"/>
          <w:szCs w:val="24"/>
          <w:lang w:eastAsia="zh-CN"/>
        </w:rPr>
        <w:t xml:space="preserve"> The 31</w:t>
      </w:r>
      <w:r w:rsidRPr="00FD2D79">
        <w:rPr>
          <w:rFonts w:eastAsia="SimSun"/>
          <w:sz w:val="24"/>
          <w:szCs w:val="24"/>
          <w:vertAlign w:val="superscript"/>
          <w:lang w:eastAsia="zh-CN"/>
        </w:rPr>
        <w:t>st</w:t>
      </w:r>
      <w:r w:rsidRPr="00FD2D79">
        <w:rPr>
          <w:rFonts w:eastAsia="SimSun"/>
          <w:sz w:val="24"/>
          <w:szCs w:val="24"/>
          <w:lang w:eastAsia="zh-CN"/>
        </w:rPr>
        <w:t xml:space="preserve"> Annual Meeting of the International Society for Traumatic Stress Studies.</w:t>
      </w:r>
      <w:r w:rsidRPr="00FD2D79">
        <w:rPr>
          <w:sz w:val="24"/>
          <w:szCs w:val="24"/>
        </w:rPr>
        <w:t xml:space="preserve"> </w:t>
      </w:r>
      <w:r w:rsidRPr="00E370A3">
        <w:rPr>
          <w:sz w:val="24"/>
          <w:szCs w:val="24"/>
        </w:rPr>
        <w:t>Poster Presentation,</w:t>
      </w:r>
      <w:r w:rsidRPr="00FD2D79">
        <w:rPr>
          <w:rFonts w:eastAsia="SimSun"/>
          <w:sz w:val="24"/>
          <w:szCs w:val="24"/>
          <w:lang w:eastAsia="zh-CN"/>
        </w:rPr>
        <w:t xml:space="preserve"> New Orleans, LA, 2015.</w:t>
      </w:r>
    </w:p>
    <w:p w14:paraId="3C1A0602" w14:textId="77777777" w:rsidR="00B11573" w:rsidRDefault="00B11573" w:rsidP="00B11573">
      <w:pPr>
        <w:ind w:left="540" w:hanging="450"/>
        <w:rPr>
          <w:sz w:val="24"/>
          <w:szCs w:val="24"/>
        </w:rPr>
      </w:pPr>
      <w:r w:rsidRPr="00FD2D79">
        <w:rPr>
          <w:sz w:val="24"/>
          <w:szCs w:val="24"/>
        </w:rPr>
        <w:t xml:space="preserve">28. Gilchrist, M., &amp; </w:t>
      </w:r>
      <w:r w:rsidRPr="00FD2D79">
        <w:rPr>
          <w:b/>
          <w:sz w:val="24"/>
          <w:szCs w:val="24"/>
        </w:rPr>
        <w:t xml:space="preserve">Martinez-Torteya, C. </w:t>
      </w:r>
      <w:r w:rsidRPr="00FD2D79">
        <w:rPr>
          <w:sz w:val="24"/>
          <w:szCs w:val="24"/>
        </w:rPr>
        <w:t xml:space="preserve">Maternal Trauma Experiences affect Infant Cortisol at 12 months. </w:t>
      </w:r>
      <w:r w:rsidRPr="00FD2D79">
        <w:rPr>
          <w:rFonts w:eastAsia="SimSun"/>
          <w:sz w:val="24"/>
          <w:szCs w:val="24"/>
          <w:lang w:eastAsia="zh-CN"/>
        </w:rPr>
        <w:t>The 32</w:t>
      </w:r>
      <w:r w:rsidRPr="00FD2D79">
        <w:rPr>
          <w:rFonts w:eastAsia="SimSun"/>
          <w:sz w:val="24"/>
          <w:szCs w:val="24"/>
          <w:vertAlign w:val="superscript"/>
          <w:lang w:eastAsia="zh-CN"/>
        </w:rPr>
        <w:t>nd</w:t>
      </w:r>
      <w:r w:rsidRPr="00FD2D79">
        <w:rPr>
          <w:rFonts w:eastAsia="SimSun"/>
          <w:sz w:val="24"/>
          <w:szCs w:val="24"/>
          <w:lang w:eastAsia="zh-CN"/>
        </w:rPr>
        <w:t xml:space="preserve"> Annual Meeting of the International Society for Traumatic Stress </w:t>
      </w:r>
      <w:r w:rsidRPr="00FD2D79">
        <w:rPr>
          <w:rFonts w:eastAsia="SimSun"/>
          <w:sz w:val="24"/>
          <w:szCs w:val="24"/>
          <w:lang w:eastAsia="zh-CN"/>
        </w:rPr>
        <w:lastRenderedPageBreak/>
        <w:t>Studies</w:t>
      </w:r>
      <w:r w:rsidRPr="00FD2D79">
        <w:rPr>
          <w:sz w:val="24"/>
          <w:szCs w:val="24"/>
        </w:rPr>
        <w:t xml:space="preserve">. </w:t>
      </w:r>
      <w:r w:rsidRPr="00E370A3">
        <w:rPr>
          <w:sz w:val="24"/>
          <w:szCs w:val="24"/>
        </w:rPr>
        <w:t>Poster Presentation</w:t>
      </w:r>
      <w:r w:rsidRPr="00FD2D79">
        <w:rPr>
          <w:sz w:val="24"/>
          <w:szCs w:val="24"/>
          <w:u w:val="single"/>
        </w:rPr>
        <w:t>,</w:t>
      </w:r>
      <w:r w:rsidRPr="00FD2D79">
        <w:rPr>
          <w:sz w:val="24"/>
          <w:szCs w:val="24"/>
        </w:rPr>
        <w:t xml:space="preserve"> Dallas, TX, 2016.</w:t>
      </w:r>
    </w:p>
    <w:p w14:paraId="4D653D0A" w14:textId="77777777" w:rsidR="00B11573" w:rsidRPr="00FD2D79" w:rsidRDefault="00B11573" w:rsidP="00B11573">
      <w:pPr>
        <w:ind w:left="450" w:hanging="450"/>
        <w:rPr>
          <w:sz w:val="24"/>
          <w:szCs w:val="24"/>
        </w:rPr>
      </w:pPr>
      <w:r w:rsidRPr="00FD2D79">
        <w:rPr>
          <w:sz w:val="24"/>
          <w:szCs w:val="24"/>
        </w:rPr>
        <w:t xml:space="preserve">29. Martinez-Torteya, C., </w:t>
      </w:r>
      <w:proofErr w:type="spellStart"/>
      <w:r w:rsidRPr="00FD2D79">
        <w:rPr>
          <w:sz w:val="24"/>
          <w:szCs w:val="24"/>
        </w:rPr>
        <w:t>Muzik</w:t>
      </w:r>
      <w:proofErr w:type="spellEnd"/>
      <w:r w:rsidRPr="00FD2D79">
        <w:rPr>
          <w:sz w:val="24"/>
          <w:szCs w:val="24"/>
        </w:rPr>
        <w:t>, M., Rosenblum, K. L., &amp; King A. Genetic Influences on Infant Stress Regulation. World Association of Infant Mental Health Conference. Poster Presentation, Prague, Czech Republic, 2016.</w:t>
      </w:r>
    </w:p>
    <w:p w14:paraId="3FE378F5" w14:textId="77777777" w:rsidR="00B11573" w:rsidRPr="00FD2D79" w:rsidRDefault="00B11573" w:rsidP="00B11573">
      <w:pPr>
        <w:ind w:left="450" w:hanging="450"/>
        <w:rPr>
          <w:sz w:val="24"/>
          <w:szCs w:val="24"/>
        </w:rPr>
      </w:pPr>
      <w:r w:rsidRPr="00FD2D79">
        <w:rPr>
          <w:sz w:val="24"/>
          <w:szCs w:val="24"/>
        </w:rPr>
        <w:t xml:space="preserve">30. O’Brien, K., </w:t>
      </w:r>
      <w:proofErr w:type="spellStart"/>
      <w:r w:rsidRPr="00FD2D79">
        <w:rPr>
          <w:sz w:val="24"/>
          <w:szCs w:val="24"/>
        </w:rPr>
        <w:t>Figge</w:t>
      </w:r>
      <w:proofErr w:type="spellEnd"/>
      <w:r w:rsidRPr="00FD2D79">
        <w:rPr>
          <w:sz w:val="24"/>
          <w:szCs w:val="24"/>
        </w:rPr>
        <w:t xml:space="preserve">, C., D’Amico, J., &amp; </w:t>
      </w:r>
      <w:r w:rsidRPr="00FD2D79">
        <w:rPr>
          <w:b/>
          <w:sz w:val="24"/>
          <w:szCs w:val="24"/>
        </w:rPr>
        <w:t>Martinez-Torteya, C.</w:t>
      </w:r>
      <w:r w:rsidRPr="00FD2D79">
        <w:rPr>
          <w:sz w:val="24"/>
          <w:szCs w:val="24"/>
        </w:rPr>
        <w:t xml:space="preserve"> Exploration of the Relationship Between Maternal Exposure to Trauma and Infant Birth Factors. </w:t>
      </w:r>
      <w:r w:rsidRPr="00FD2D79">
        <w:rPr>
          <w:rFonts w:eastAsia="SimSun"/>
          <w:sz w:val="24"/>
          <w:szCs w:val="24"/>
          <w:lang w:eastAsia="zh-CN"/>
        </w:rPr>
        <w:t>The 32</w:t>
      </w:r>
      <w:r w:rsidRPr="00FD2D79">
        <w:rPr>
          <w:rFonts w:eastAsia="SimSun"/>
          <w:sz w:val="24"/>
          <w:szCs w:val="24"/>
          <w:vertAlign w:val="superscript"/>
          <w:lang w:eastAsia="zh-CN"/>
        </w:rPr>
        <w:t>nd</w:t>
      </w:r>
      <w:r w:rsidRPr="00FD2D79">
        <w:rPr>
          <w:rFonts w:eastAsia="SimSun"/>
          <w:sz w:val="24"/>
          <w:szCs w:val="24"/>
          <w:lang w:eastAsia="zh-CN"/>
        </w:rPr>
        <w:t xml:space="preserve"> Annual Meeting of the International Society for Traumatic Stress Studies</w:t>
      </w:r>
      <w:r w:rsidRPr="00FD2D79">
        <w:rPr>
          <w:sz w:val="24"/>
          <w:szCs w:val="24"/>
        </w:rPr>
        <w:t xml:space="preserve">. </w:t>
      </w:r>
      <w:r w:rsidRPr="00E370A3">
        <w:rPr>
          <w:sz w:val="24"/>
          <w:szCs w:val="24"/>
        </w:rPr>
        <w:t>Poster Presentation,</w:t>
      </w:r>
      <w:r w:rsidRPr="00FD2D79">
        <w:rPr>
          <w:sz w:val="24"/>
          <w:szCs w:val="24"/>
        </w:rPr>
        <w:t xml:space="preserve"> Dallas, TX, 2016. </w:t>
      </w:r>
    </w:p>
    <w:p w14:paraId="14A41E0E" w14:textId="77777777" w:rsidR="00B11573" w:rsidRPr="00FD2D79" w:rsidRDefault="00B11573" w:rsidP="00B11573">
      <w:pPr>
        <w:ind w:left="450" w:hanging="450"/>
        <w:rPr>
          <w:sz w:val="24"/>
          <w:szCs w:val="24"/>
        </w:rPr>
      </w:pPr>
      <w:r w:rsidRPr="00FD2D79">
        <w:rPr>
          <w:sz w:val="24"/>
          <w:szCs w:val="24"/>
        </w:rPr>
        <w:t xml:space="preserve">31. Weingarten, C. A., &amp; </w:t>
      </w:r>
      <w:r w:rsidRPr="00FD2D79">
        <w:rPr>
          <w:b/>
          <w:sz w:val="24"/>
          <w:szCs w:val="24"/>
        </w:rPr>
        <w:t>Martinez-Torteya, C.</w:t>
      </w:r>
      <w:r w:rsidRPr="00FD2D79">
        <w:rPr>
          <w:sz w:val="24"/>
          <w:szCs w:val="24"/>
        </w:rPr>
        <w:t xml:space="preserve"> Intimate Partner Violence and Victim Blaming: Factors Influencing a Common but Detrimental Response. </w:t>
      </w:r>
      <w:r w:rsidRPr="00FD2D79">
        <w:rPr>
          <w:rFonts w:eastAsia="SimSun"/>
          <w:sz w:val="24"/>
          <w:szCs w:val="24"/>
          <w:lang w:eastAsia="zh-CN"/>
        </w:rPr>
        <w:t>The 32</w:t>
      </w:r>
      <w:r w:rsidRPr="00FD2D79">
        <w:rPr>
          <w:rFonts w:eastAsia="SimSun"/>
          <w:sz w:val="24"/>
          <w:szCs w:val="24"/>
          <w:vertAlign w:val="superscript"/>
          <w:lang w:eastAsia="zh-CN"/>
        </w:rPr>
        <w:t>nd</w:t>
      </w:r>
      <w:r w:rsidRPr="00FD2D79">
        <w:rPr>
          <w:rFonts w:eastAsia="SimSun"/>
          <w:sz w:val="24"/>
          <w:szCs w:val="24"/>
          <w:lang w:eastAsia="zh-CN"/>
        </w:rPr>
        <w:t xml:space="preserve"> Annual Meeting of the International Society for Traumatic Stress Studies.</w:t>
      </w:r>
      <w:r>
        <w:rPr>
          <w:rFonts w:eastAsia="SimSun"/>
          <w:sz w:val="24"/>
          <w:szCs w:val="24"/>
          <w:lang w:eastAsia="zh-CN"/>
        </w:rPr>
        <w:t xml:space="preserve"> </w:t>
      </w:r>
      <w:r w:rsidRPr="00E370A3">
        <w:rPr>
          <w:sz w:val="24"/>
          <w:szCs w:val="24"/>
        </w:rPr>
        <w:t>Poster Presentation</w:t>
      </w:r>
      <w:r w:rsidRPr="00FD2D79">
        <w:rPr>
          <w:sz w:val="24"/>
          <w:szCs w:val="24"/>
          <w:u w:val="single"/>
        </w:rPr>
        <w:t>,</w:t>
      </w:r>
      <w:r w:rsidRPr="00FD2D79">
        <w:rPr>
          <w:sz w:val="24"/>
          <w:szCs w:val="24"/>
        </w:rPr>
        <w:t xml:space="preserve"> Austin, TX, 2016.</w:t>
      </w:r>
    </w:p>
    <w:p w14:paraId="7721CAC3" w14:textId="77777777" w:rsidR="00B11573" w:rsidRPr="00FD2D79" w:rsidRDefault="00B11573" w:rsidP="00B11573">
      <w:pPr>
        <w:ind w:left="450" w:hanging="450"/>
        <w:rPr>
          <w:sz w:val="24"/>
          <w:szCs w:val="24"/>
        </w:rPr>
      </w:pPr>
      <w:r w:rsidRPr="00FD2D79">
        <w:rPr>
          <w:sz w:val="24"/>
          <w:szCs w:val="24"/>
        </w:rPr>
        <w:t xml:space="preserve">32. D’Amico, J., Gilchrist, M., &amp; </w:t>
      </w:r>
      <w:r w:rsidRPr="00FD2D79">
        <w:rPr>
          <w:b/>
          <w:sz w:val="24"/>
          <w:szCs w:val="24"/>
        </w:rPr>
        <w:t xml:space="preserve">Martinez-Torteya, </w:t>
      </w:r>
      <w:r w:rsidRPr="00FD2D79">
        <w:rPr>
          <w:b/>
          <w:bCs/>
          <w:sz w:val="24"/>
          <w:szCs w:val="24"/>
        </w:rPr>
        <w:t>C.</w:t>
      </w:r>
      <w:r w:rsidRPr="00FD2D79">
        <w:rPr>
          <w:sz w:val="24"/>
          <w:szCs w:val="24"/>
        </w:rPr>
        <w:t xml:space="preserve"> Exploration of the Interaction of Maternal Experience of Trauma and Infant Temperament on Parenting. </w:t>
      </w:r>
      <w:r w:rsidRPr="00FD2D79">
        <w:rPr>
          <w:rFonts w:eastAsia="SimSun"/>
          <w:sz w:val="24"/>
          <w:szCs w:val="24"/>
          <w:lang w:eastAsia="zh-CN"/>
        </w:rPr>
        <w:t>The 33</w:t>
      </w:r>
      <w:r w:rsidRPr="00FD2D79">
        <w:rPr>
          <w:rFonts w:eastAsia="SimSun"/>
          <w:sz w:val="24"/>
          <w:szCs w:val="24"/>
          <w:vertAlign w:val="superscript"/>
          <w:lang w:eastAsia="zh-CN"/>
        </w:rPr>
        <w:t>rd</w:t>
      </w:r>
      <w:r w:rsidRPr="00FD2D79">
        <w:rPr>
          <w:rFonts w:eastAsia="SimSun"/>
          <w:sz w:val="24"/>
          <w:szCs w:val="24"/>
          <w:lang w:eastAsia="zh-CN"/>
        </w:rPr>
        <w:t xml:space="preserve"> Annual Meeting of the International Society for Traumatic Stress Studies.</w:t>
      </w:r>
      <w:r w:rsidRPr="00FD2D79">
        <w:rPr>
          <w:sz w:val="24"/>
          <w:szCs w:val="24"/>
        </w:rPr>
        <w:t xml:space="preserve"> </w:t>
      </w:r>
      <w:r w:rsidRPr="005349F9">
        <w:rPr>
          <w:sz w:val="24"/>
          <w:szCs w:val="24"/>
          <w:u w:val="single"/>
        </w:rPr>
        <w:t>Oral Presentation</w:t>
      </w:r>
      <w:r w:rsidRPr="00E370A3">
        <w:rPr>
          <w:sz w:val="24"/>
          <w:szCs w:val="24"/>
        </w:rPr>
        <w:t>, Chicago, IL, 2017.</w:t>
      </w:r>
    </w:p>
    <w:p w14:paraId="666C8636" w14:textId="77777777" w:rsidR="00B11573" w:rsidRPr="00FD2D79" w:rsidRDefault="00B11573" w:rsidP="00B11573">
      <w:pPr>
        <w:ind w:left="450" w:hanging="450"/>
        <w:rPr>
          <w:sz w:val="24"/>
          <w:szCs w:val="24"/>
        </w:rPr>
      </w:pPr>
      <w:r w:rsidRPr="00FD2D79">
        <w:rPr>
          <w:sz w:val="24"/>
          <w:szCs w:val="24"/>
        </w:rPr>
        <w:t xml:space="preserve">33. </w:t>
      </w:r>
      <w:proofErr w:type="spellStart"/>
      <w:r w:rsidRPr="00FD2D79">
        <w:rPr>
          <w:sz w:val="24"/>
          <w:szCs w:val="24"/>
        </w:rPr>
        <w:t>Figge</w:t>
      </w:r>
      <w:proofErr w:type="spellEnd"/>
      <w:r w:rsidRPr="00FD2D79">
        <w:rPr>
          <w:sz w:val="24"/>
          <w:szCs w:val="24"/>
        </w:rPr>
        <w:t xml:space="preserve">, C., </w:t>
      </w:r>
      <w:r w:rsidRPr="00FD2D79">
        <w:rPr>
          <w:b/>
          <w:sz w:val="24"/>
          <w:szCs w:val="24"/>
        </w:rPr>
        <w:t>Martinez-Torteya,</w:t>
      </w:r>
      <w:r w:rsidRPr="00FD2D79">
        <w:rPr>
          <w:sz w:val="24"/>
          <w:szCs w:val="24"/>
        </w:rPr>
        <w:t xml:space="preserve"> </w:t>
      </w:r>
      <w:r w:rsidRPr="00FD2D79">
        <w:rPr>
          <w:b/>
          <w:bCs/>
          <w:sz w:val="24"/>
          <w:szCs w:val="24"/>
        </w:rPr>
        <w:t>C.,</w:t>
      </w:r>
      <w:r w:rsidRPr="00FD2D79">
        <w:rPr>
          <w:sz w:val="24"/>
          <w:szCs w:val="24"/>
        </w:rPr>
        <w:t xml:space="preserve"> </w:t>
      </w:r>
      <w:proofErr w:type="spellStart"/>
      <w:r w:rsidRPr="00FD2D79">
        <w:rPr>
          <w:sz w:val="24"/>
          <w:szCs w:val="24"/>
        </w:rPr>
        <w:t>Taing</w:t>
      </w:r>
      <w:proofErr w:type="spellEnd"/>
      <w:r w:rsidRPr="00FD2D79">
        <w:rPr>
          <w:sz w:val="24"/>
          <w:szCs w:val="24"/>
        </w:rPr>
        <w:t xml:space="preserve">, S., &amp; </w:t>
      </w:r>
      <w:proofErr w:type="spellStart"/>
      <w:r w:rsidRPr="00FD2D79">
        <w:rPr>
          <w:sz w:val="24"/>
          <w:szCs w:val="24"/>
        </w:rPr>
        <w:t>Chhim</w:t>
      </w:r>
      <w:proofErr w:type="spellEnd"/>
      <w:r w:rsidRPr="00FD2D79">
        <w:rPr>
          <w:sz w:val="24"/>
          <w:szCs w:val="24"/>
        </w:rPr>
        <w:t xml:space="preserve">, S. Expressions of Distress in Cambodian Children: A Step Toward Culturally Sensitive Trauma Assessment and Intervention. </w:t>
      </w:r>
      <w:r w:rsidRPr="00FD2D79">
        <w:rPr>
          <w:rFonts w:eastAsia="SimSun"/>
          <w:sz w:val="24"/>
          <w:szCs w:val="24"/>
          <w:lang w:eastAsia="zh-CN"/>
        </w:rPr>
        <w:t>The 33</w:t>
      </w:r>
      <w:r w:rsidRPr="00FD2D79">
        <w:rPr>
          <w:rFonts w:eastAsia="SimSun"/>
          <w:sz w:val="24"/>
          <w:szCs w:val="24"/>
          <w:vertAlign w:val="superscript"/>
          <w:lang w:eastAsia="zh-CN"/>
        </w:rPr>
        <w:t>rd</w:t>
      </w:r>
      <w:r w:rsidRPr="00FD2D79">
        <w:rPr>
          <w:rFonts w:eastAsia="SimSun"/>
          <w:sz w:val="24"/>
          <w:szCs w:val="24"/>
          <w:lang w:eastAsia="zh-CN"/>
        </w:rPr>
        <w:t xml:space="preserve"> Annual Meeting of the International Society for Traumatic Stress Studies.</w:t>
      </w:r>
      <w:r w:rsidRPr="00FD2D79">
        <w:rPr>
          <w:sz w:val="24"/>
          <w:szCs w:val="24"/>
        </w:rPr>
        <w:t xml:space="preserve"> </w:t>
      </w:r>
      <w:r w:rsidRPr="005349F9">
        <w:rPr>
          <w:sz w:val="24"/>
          <w:szCs w:val="24"/>
          <w:u w:val="single"/>
        </w:rPr>
        <w:t>Oral Presentation</w:t>
      </w:r>
      <w:r w:rsidRPr="00E370A3">
        <w:rPr>
          <w:sz w:val="24"/>
          <w:szCs w:val="24"/>
        </w:rPr>
        <w:t>,</w:t>
      </w:r>
      <w:r w:rsidRPr="00FD2D79">
        <w:rPr>
          <w:sz w:val="24"/>
          <w:szCs w:val="24"/>
        </w:rPr>
        <w:t xml:space="preserve"> Chicago, IL, 2017.</w:t>
      </w:r>
    </w:p>
    <w:p w14:paraId="6C65AAB1" w14:textId="77777777" w:rsidR="00B11573" w:rsidRPr="00FD2D79" w:rsidRDefault="00B11573" w:rsidP="00B11573">
      <w:pPr>
        <w:ind w:left="450" w:hanging="450"/>
        <w:rPr>
          <w:sz w:val="24"/>
          <w:szCs w:val="24"/>
        </w:rPr>
      </w:pPr>
      <w:r w:rsidRPr="00FD2D79">
        <w:rPr>
          <w:sz w:val="24"/>
          <w:szCs w:val="24"/>
        </w:rPr>
        <w:t xml:space="preserve">34. Gilchrist, M., </w:t>
      </w:r>
      <w:proofErr w:type="spellStart"/>
      <w:proofErr w:type="gramStart"/>
      <w:r w:rsidRPr="00FD2D79">
        <w:rPr>
          <w:sz w:val="24"/>
          <w:szCs w:val="24"/>
        </w:rPr>
        <w:t>D;Amico</w:t>
      </w:r>
      <w:proofErr w:type="spellEnd"/>
      <w:proofErr w:type="gramEnd"/>
      <w:r w:rsidRPr="00FD2D79">
        <w:rPr>
          <w:sz w:val="24"/>
          <w:szCs w:val="24"/>
        </w:rPr>
        <w:t xml:space="preserve">, J., </w:t>
      </w:r>
      <w:proofErr w:type="spellStart"/>
      <w:r w:rsidRPr="00FD2D79">
        <w:rPr>
          <w:sz w:val="24"/>
          <w:szCs w:val="24"/>
        </w:rPr>
        <w:t>Figge</w:t>
      </w:r>
      <w:proofErr w:type="spellEnd"/>
      <w:r w:rsidRPr="00FD2D79">
        <w:rPr>
          <w:sz w:val="24"/>
          <w:szCs w:val="24"/>
        </w:rPr>
        <w:t xml:space="preserve">, C., &amp; </w:t>
      </w:r>
      <w:r w:rsidRPr="00FD2D79">
        <w:rPr>
          <w:b/>
          <w:sz w:val="24"/>
          <w:szCs w:val="24"/>
        </w:rPr>
        <w:t xml:space="preserve">Martinez-Torteya, C. </w:t>
      </w:r>
      <w:r w:rsidRPr="00FD2D79">
        <w:rPr>
          <w:sz w:val="24"/>
          <w:szCs w:val="24"/>
        </w:rPr>
        <w:t xml:space="preserve">Maternal Resilience and Caregiving Behaviors as Protective Factors for Infants Exposed to Prenatal Intimate Partner Violence. The Biennial Meeting of the Society of Research in Child Development. </w:t>
      </w:r>
      <w:r w:rsidRPr="00E370A3">
        <w:rPr>
          <w:sz w:val="24"/>
          <w:szCs w:val="24"/>
        </w:rPr>
        <w:t>Poster Presentation,</w:t>
      </w:r>
      <w:r w:rsidRPr="00FD2D79">
        <w:rPr>
          <w:sz w:val="24"/>
          <w:szCs w:val="24"/>
        </w:rPr>
        <w:t xml:space="preserve"> Austin, TX, 2017.</w:t>
      </w:r>
    </w:p>
    <w:p w14:paraId="135249C8" w14:textId="77777777" w:rsidR="00B11573" w:rsidRPr="00FD2D79" w:rsidRDefault="00B11573" w:rsidP="00B11573">
      <w:pPr>
        <w:ind w:left="450" w:hanging="450"/>
        <w:rPr>
          <w:sz w:val="24"/>
          <w:szCs w:val="24"/>
        </w:rPr>
      </w:pPr>
      <w:r w:rsidRPr="00FD2D79">
        <w:rPr>
          <w:sz w:val="24"/>
          <w:szCs w:val="24"/>
        </w:rPr>
        <w:t xml:space="preserve">35. Gilchrist, M., O’Brian, K., &amp; </w:t>
      </w:r>
      <w:r w:rsidRPr="00FD2D79">
        <w:rPr>
          <w:b/>
          <w:sz w:val="24"/>
          <w:szCs w:val="24"/>
        </w:rPr>
        <w:t xml:space="preserve">Martinez-Torteya, C. </w:t>
      </w:r>
      <w:r w:rsidRPr="00FD2D79">
        <w:rPr>
          <w:sz w:val="24"/>
          <w:szCs w:val="24"/>
        </w:rPr>
        <w:t xml:space="preserve">Lifetime Trauma Exposure and Resilience Predict Depression but Not PTSD Symptoms in a High-Risk Sample of Women 12 months Postpartum. </w:t>
      </w:r>
      <w:r w:rsidRPr="00FD2D79">
        <w:rPr>
          <w:rFonts w:eastAsia="SimSun"/>
          <w:sz w:val="24"/>
          <w:szCs w:val="24"/>
          <w:lang w:eastAsia="zh-CN"/>
        </w:rPr>
        <w:t>The 33</w:t>
      </w:r>
      <w:r w:rsidRPr="00FD2D79">
        <w:rPr>
          <w:rFonts w:eastAsia="SimSun"/>
          <w:sz w:val="24"/>
          <w:szCs w:val="24"/>
          <w:vertAlign w:val="superscript"/>
          <w:lang w:eastAsia="zh-CN"/>
        </w:rPr>
        <w:t>rd</w:t>
      </w:r>
      <w:r w:rsidRPr="00FD2D79">
        <w:rPr>
          <w:rFonts w:eastAsia="SimSun"/>
          <w:sz w:val="24"/>
          <w:szCs w:val="24"/>
          <w:lang w:eastAsia="zh-CN"/>
        </w:rPr>
        <w:t xml:space="preserve"> Annual Meeting of the International Society for Traumatic Stress Studies.</w:t>
      </w:r>
      <w:r w:rsidRPr="00FD2D79">
        <w:rPr>
          <w:sz w:val="24"/>
          <w:szCs w:val="24"/>
        </w:rPr>
        <w:t xml:space="preserve"> </w:t>
      </w:r>
      <w:r w:rsidRPr="00E370A3">
        <w:rPr>
          <w:sz w:val="24"/>
          <w:szCs w:val="24"/>
        </w:rPr>
        <w:t>Poster Presentation</w:t>
      </w:r>
      <w:r w:rsidRPr="00FD2D79">
        <w:rPr>
          <w:sz w:val="24"/>
          <w:szCs w:val="24"/>
          <w:u w:val="single"/>
        </w:rPr>
        <w:t>,</w:t>
      </w:r>
      <w:r w:rsidRPr="00FD2D79">
        <w:rPr>
          <w:sz w:val="24"/>
          <w:szCs w:val="24"/>
        </w:rPr>
        <w:t xml:space="preserve"> Chicago, IL, 2017.</w:t>
      </w:r>
    </w:p>
    <w:p w14:paraId="56E52C56" w14:textId="77777777" w:rsidR="00B11573" w:rsidRPr="00FD2D79" w:rsidRDefault="00B11573" w:rsidP="00B11573">
      <w:pPr>
        <w:ind w:left="450" w:hanging="450"/>
        <w:rPr>
          <w:sz w:val="24"/>
          <w:szCs w:val="24"/>
        </w:rPr>
      </w:pPr>
      <w:r w:rsidRPr="00FD2D79">
        <w:rPr>
          <w:sz w:val="24"/>
          <w:szCs w:val="24"/>
        </w:rPr>
        <w:t xml:space="preserve">36. Jolie, S., </w:t>
      </w:r>
      <w:proofErr w:type="spellStart"/>
      <w:r w:rsidRPr="00FD2D79">
        <w:rPr>
          <w:sz w:val="24"/>
          <w:szCs w:val="24"/>
        </w:rPr>
        <w:t>Gorin</w:t>
      </w:r>
      <w:proofErr w:type="spellEnd"/>
      <w:r w:rsidRPr="00FD2D79">
        <w:rPr>
          <w:sz w:val="24"/>
          <w:szCs w:val="24"/>
        </w:rPr>
        <w:t xml:space="preserve">, H., </w:t>
      </w:r>
      <w:proofErr w:type="spellStart"/>
      <w:r w:rsidRPr="00FD2D79">
        <w:rPr>
          <w:sz w:val="24"/>
          <w:szCs w:val="24"/>
        </w:rPr>
        <w:t>Kosson</w:t>
      </w:r>
      <w:proofErr w:type="spellEnd"/>
      <w:r w:rsidRPr="00FD2D79">
        <w:rPr>
          <w:sz w:val="24"/>
          <w:szCs w:val="24"/>
        </w:rPr>
        <w:t xml:space="preserve">, D., &amp; </w:t>
      </w:r>
      <w:r w:rsidRPr="00FD2D79">
        <w:rPr>
          <w:b/>
          <w:sz w:val="24"/>
          <w:szCs w:val="24"/>
        </w:rPr>
        <w:t>Martinez-Torteya,</w:t>
      </w:r>
      <w:r w:rsidRPr="00FD2D79">
        <w:rPr>
          <w:sz w:val="24"/>
          <w:szCs w:val="24"/>
        </w:rPr>
        <w:t xml:space="preserve"> </w:t>
      </w:r>
      <w:r w:rsidRPr="00FD2D79">
        <w:rPr>
          <w:b/>
          <w:bCs/>
          <w:sz w:val="24"/>
          <w:szCs w:val="24"/>
        </w:rPr>
        <w:t>C.</w:t>
      </w:r>
      <w:r w:rsidRPr="00FD2D79">
        <w:rPr>
          <w:sz w:val="24"/>
          <w:szCs w:val="24"/>
        </w:rPr>
        <w:t xml:space="preserve"> Exposure to Trauma: The Effects on Parenting Confidence in Immigrant and Non-Immigrant Samples. </w:t>
      </w:r>
      <w:r w:rsidRPr="00FD2D79">
        <w:rPr>
          <w:rFonts w:eastAsia="SimSun"/>
          <w:sz w:val="24"/>
          <w:szCs w:val="24"/>
          <w:lang w:eastAsia="zh-CN"/>
        </w:rPr>
        <w:t>The 33</w:t>
      </w:r>
      <w:r w:rsidRPr="00FD2D79">
        <w:rPr>
          <w:rFonts w:eastAsia="SimSun"/>
          <w:sz w:val="24"/>
          <w:szCs w:val="24"/>
          <w:vertAlign w:val="superscript"/>
          <w:lang w:eastAsia="zh-CN"/>
        </w:rPr>
        <w:t>rd</w:t>
      </w:r>
      <w:r w:rsidRPr="00FD2D79">
        <w:rPr>
          <w:rFonts w:eastAsia="SimSun"/>
          <w:sz w:val="24"/>
          <w:szCs w:val="24"/>
          <w:lang w:eastAsia="zh-CN"/>
        </w:rPr>
        <w:t xml:space="preserve"> Annual Meeting of the International Society for Traumatic Stress Studies.</w:t>
      </w:r>
      <w:r w:rsidRPr="00FD2D79">
        <w:rPr>
          <w:sz w:val="24"/>
          <w:szCs w:val="24"/>
        </w:rPr>
        <w:t xml:space="preserve"> </w:t>
      </w:r>
      <w:r w:rsidRPr="00E370A3">
        <w:rPr>
          <w:sz w:val="24"/>
          <w:szCs w:val="24"/>
        </w:rPr>
        <w:t>Poster Presentation,</w:t>
      </w:r>
      <w:r>
        <w:rPr>
          <w:sz w:val="24"/>
          <w:szCs w:val="24"/>
        </w:rPr>
        <w:t xml:space="preserve"> </w:t>
      </w:r>
      <w:r w:rsidRPr="00FD2D79">
        <w:rPr>
          <w:sz w:val="24"/>
          <w:szCs w:val="24"/>
        </w:rPr>
        <w:t>Chicago, IL, 2017.</w:t>
      </w:r>
    </w:p>
    <w:p w14:paraId="30E2BF4D" w14:textId="77777777" w:rsidR="00B11573" w:rsidRPr="00FD2D79" w:rsidRDefault="00B11573" w:rsidP="00B11573">
      <w:pPr>
        <w:ind w:left="450" w:hanging="450"/>
        <w:rPr>
          <w:sz w:val="24"/>
          <w:szCs w:val="24"/>
        </w:rPr>
      </w:pPr>
      <w:r w:rsidRPr="00FD2D79">
        <w:rPr>
          <w:sz w:val="24"/>
          <w:szCs w:val="24"/>
        </w:rPr>
        <w:t xml:space="preserve">37. Jolie, S.A., </w:t>
      </w:r>
      <w:r w:rsidRPr="00FD2D79">
        <w:rPr>
          <w:b/>
          <w:sz w:val="24"/>
          <w:szCs w:val="24"/>
        </w:rPr>
        <w:t>Martinez-Torteya,</w:t>
      </w:r>
      <w:r w:rsidRPr="00FD2D79">
        <w:rPr>
          <w:sz w:val="24"/>
          <w:szCs w:val="24"/>
        </w:rPr>
        <w:t xml:space="preserve"> </w:t>
      </w:r>
      <w:r w:rsidRPr="00FD2D79">
        <w:rPr>
          <w:b/>
          <w:bCs/>
          <w:sz w:val="24"/>
          <w:szCs w:val="24"/>
        </w:rPr>
        <w:t>C.,</w:t>
      </w:r>
      <w:r w:rsidRPr="00FD2D79">
        <w:rPr>
          <w:sz w:val="24"/>
          <w:szCs w:val="24"/>
        </w:rPr>
        <w:t xml:space="preserve"> &amp; </w:t>
      </w:r>
      <w:proofErr w:type="spellStart"/>
      <w:r w:rsidRPr="00FD2D79">
        <w:rPr>
          <w:sz w:val="24"/>
          <w:szCs w:val="24"/>
        </w:rPr>
        <w:t>Kosson</w:t>
      </w:r>
      <w:proofErr w:type="spellEnd"/>
      <w:r w:rsidRPr="00FD2D79">
        <w:rPr>
          <w:sz w:val="24"/>
          <w:szCs w:val="24"/>
        </w:rPr>
        <w:t xml:space="preserve">, D. Parent academic involvement and children's social skills moderated by gender. The Midwest Ecological Community Psychology Conference. </w:t>
      </w:r>
      <w:r w:rsidRPr="00E370A3">
        <w:rPr>
          <w:sz w:val="24"/>
          <w:szCs w:val="24"/>
        </w:rPr>
        <w:t>Poster Presentation,</w:t>
      </w:r>
      <w:r w:rsidRPr="00FD2D79">
        <w:rPr>
          <w:sz w:val="24"/>
          <w:szCs w:val="24"/>
        </w:rPr>
        <w:t xml:space="preserve"> Lansing, MI, 2017.</w:t>
      </w:r>
    </w:p>
    <w:p w14:paraId="05D1C192" w14:textId="77777777" w:rsidR="00B11573" w:rsidRPr="00FD2D79" w:rsidRDefault="00B11573" w:rsidP="00B11573">
      <w:pPr>
        <w:ind w:left="450" w:hanging="450"/>
        <w:rPr>
          <w:sz w:val="24"/>
          <w:szCs w:val="24"/>
        </w:rPr>
      </w:pPr>
      <w:r w:rsidRPr="00FD2D79">
        <w:rPr>
          <w:sz w:val="24"/>
          <w:szCs w:val="24"/>
        </w:rPr>
        <w:t xml:space="preserve">38. </w:t>
      </w:r>
      <w:proofErr w:type="spellStart"/>
      <w:r w:rsidRPr="00FD2D79">
        <w:rPr>
          <w:sz w:val="24"/>
          <w:szCs w:val="24"/>
        </w:rPr>
        <w:t>Kosson</w:t>
      </w:r>
      <w:proofErr w:type="spellEnd"/>
      <w:r w:rsidRPr="00FD2D79">
        <w:rPr>
          <w:sz w:val="24"/>
          <w:szCs w:val="24"/>
        </w:rPr>
        <w:t xml:space="preserve">, D., </w:t>
      </w:r>
      <w:r w:rsidRPr="00FD2D79">
        <w:rPr>
          <w:b/>
          <w:sz w:val="24"/>
          <w:szCs w:val="24"/>
        </w:rPr>
        <w:t>Martinez-Torteya,</w:t>
      </w:r>
      <w:r w:rsidRPr="00FD2D79">
        <w:rPr>
          <w:sz w:val="24"/>
          <w:szCs w:val="24"/>
        </w:rPr>
        <w:t xml:space="preserve"> </w:t>
      </w:r>
      <w:r w:rsidRPr="00FD2D79">
        <w:rPr>
          <w:b/>
          <w:bCs/>
          <w:sz w:val="24"/>
          <w:szCs w:val="24"/>
        </w:rPr>
        <w:t>C.</w:t>
      </w:r>
      <w:r w:rsidRPr="00FD2D79">
        <w:rPr>
          <w:sz w:val="24"/>
          <w:szCs w:val="24"/>
        </w:rPr>
        <w:t xml:space="preserve">, &amp; </w:t>
      </w:r>
      <w:proofErr w:type="spellStart"/>
      <w:r w:rsidRPr="00FD2D79">
        <w:rPr>
          <w:sz w:val="24"/>
          <w:szCs w:val="24"/>
        </w:rPr>
        <w:t>Gorin</w:t>
      </w:r>
      <w:proofErr w:type="spellEnd"/>
      <w:r w:rsidRPr="00FD2D79">
        <w:rPr>
          <w:sz w:val="24"/>
          <w:szCs w:val="24"/>
        </w:rPr>
        <w:t xml:space="preserve">, H. Attentional Bias, Trauma, and Psychopathology: Direct and Indirect Relationships in Ethnic Minority Preschoolers. </w:t>
      </w:r>
      <w:r w:rsidRPr="00FD2D79">
        <w:rPr>
          <w:rFonts w:eastAsia="SimSun"/>
          <w:sz w:val="24"/>
          <w:szCs w:val="24"/>
          <w:lang w:eastAsia="zh-CN"/>
        </w:rPr>
        <w:t>The 33</w:t>
      </w:r>
      <w:r w:rsidRPr="00FD2D79">
        <w:rPr>
          <w:rFonts w:eastAsia="SimSun"/>
          <w:sz w:val="24"/>
          <w:szCs w:val="24"/>
          <w:vertAlign w:val="superscript"/>
          <w:lang w:eastAsia="zh-CN"/>
        </w:rPr>
        <w:t>rd</w:t>
      </w:r>
      <w:r w:rsidRPr="00FD2D79">
        <w:rPr>
          <w:rFonts w:eastAsia="SimSun"/>
          <w:sz w:val="24"/>
          <w:szCs w:val="24"/>
          <w:lang w:eastAsia="zh-CN"/>
        </w:rPr>
        <w:t xml:space="preserve"> Annual Meeting of the International Society for Traumatic Stress Studies.</w:t>
      </w:r>
      <w:r w:rsidRPr="00FD2D79">
        <w:rPr>
          <w:sz w:val="24"/>
          <w:szCs w:val="24"/>
        </w:rPr>
        <w:t xml:space="preserve"> </w:t>
      </w:r>
      <w:r w:rsidRPr="00E370A3">
        <w:rPr>
          <w:sz w:val="24"/>
          <w:szCs w:val="24"/>
        </w:rPr>
        <w:t>Poster Presentation,</w:t>
      </w:r>
      <w:r w:rsidRPr="00FD2D79">
        <w:rPr>
          <w:sz w:val="24"/>
          <w:szCs w:val="24"/>
        </w:rPr>
        <w:t xml:space="preserve"> Chicago, IL, 2017.</w:t>
      </w:r>
    </w:p>
    <w:p w14:paraId="5AFBB449" w14:textId="77777777" w:rsidR="00B11573" w:rsidRPr="00FD2D79" w:rsidRDefault="00B11573" w:rsidP="00B11573">
      <w:pPr>
        <w:ind w:left="450" w:hanging="450"/>
        <w:rPr>
          <w:sz w:val="24"/>
          <w:szCs w:val="24"/>
        </w:rPr>
      </w:pPr>
      <w:r w:rsidRPr="00FD2D79">
        <w:rPr>
          <w:bCs/>
          <w:sz w:val="24"/>
          <w:szCs w:val="24"/>
        </w:rPr>
        <w:t>39.</w:t>
      </w:r>
      <w:r w:rsidRPr="00FD2D79">
        <w:rPr>
          <w:b/>
          <w:sz w:val="24"/>
          <w:szCs w:val="24"/>
        </w:rPr>
        <w:t xml:space="preserve"> Martinez-Torteya, </w:t>
      </w:r>
      <w:r w:rsidRPr="00FD2D79">
        <w:rPr>
          <w:b/>
          <w:bCs/>
          <w:sz w:val="24"/>
          <w:szCs w:val="24"/>
        </w:rPr>
        <w:t>C.</w:t>
      </w:r>
      <w:r w:rsidRPr="00FD2D79">
        <w:rPr>
          <w:sz w:val="24"/>
          <w:szCs w:val="24"/>
        </w:rPr>
        <w:t xml:space="preserve">, </w:t>
      </w:r>
      <w:proofErr w:type="spellStart"/>
      <w:r w:rsidRPr="00FD2D79">
        <w:rPr>
          <w:sz w:val="24"/>
          <w:szCs w:val="24"/>
        </w:rPr>
        <w:t>Figge</w:t>
      </w:r>
      <w:proofErr w:type="spellEnd"/>
      <w:r w:rsidRPr="00FD2D79">
        <w:rPr>
          <w:sz w:val="24"/>
          <w:szCs w:val="24"/>
        </w:rPr>
        <w:t xml:space="preserve">, C., Gilchrist, M., Sorenson, M., </w:t>
      </w:r>
      <w:proofErr w:type="spellStart"/>
      <w:r w:rsidRPr="00FD2D79">
        <w:rPr>
          <w:sz w:val="24"/>
          <w:szCs w:val="24"/>
        </w:rPr>
        <w:t>Muzik</w:t>
      </w:r>
      <w:proofErr w:type="spellEnd"/>
      <w:r w:rsidRPr="00FD2D79">
        <w:rPr>
          <w:sz w:val="24"/>
          <w:szCs w:val="24"/>
        </w:rPr>
        <w:t xml:space="preserve">, M., &amp; King, A. Prenatal Intimate Partner Violence Predicts Infant Biobehavioral Regulation: Moderation by BDNF and DRD4 Genes. The Biennial Meeting of the Society of Research in Child Development. </w:t>
      </w:r>
      <w:r w:rsidRPr="00E370A3">
        <w:rPr>
          <w:sz w:val="24"/>
          <w:szCs w:val="24"/>
        </w:rPr>
        <w:t>Poster Presentation,</w:t>
      </w:r>
      <w:r w:rsidRPr="00FD2D79">
        <w:rPr>
          <w:sz w:val="24"/>
          <w:szCs w:val="24"/>
        </w:rPr>
        <w:t xml:space="preserve"> Austin, TX, 2017.</w:t>
      </w:r>
    </w:p>
    <w:p w14:paraId="054041D8" w14:textId="77777777" w:rsidR="00B11573" w:rsidRPr="00FD2D79" w:rsidRDefault="00B11573" w:rsidP="00B11573">
      <w:pPr>
        <w:ind w:left="450" w:hanging="450"/>
        <w:rPr>
          <w:sz w:val="24"/>
          <w:szCs w:val="24"/>
        </w:rPr>
      </w:pPr>
      <w:r w:rsidRPr="00FD2D79">
        <w:rPr>
          <w:bCs/>
          <w:sz w:val="24"/>
          <w:szCs w:val="24"/>
        </w:rPr>
        <w:t>40.</w:t>
      </w:r>
      <w:r w:rsidRPr="00FD2D79">
        <w:rPr>
          <w:b/>
          <w:sz w:val="24"/>
          <w:szCs w:val="24"/>
        </w:rPr>
        <w:t xml:space="preserve"> Martinez-Torteya,</w:t>
      </w:r>
      <w:r w:rsidRPr="00FD2D79">
        <w:rPr>
          <w:sz w:val="24"/>
          <w:szCs w:val="24"/>
        </w:rPr>
        <w:t xml:space="preserve"> </w:t>
      </w:r>
      <w:r w:rsidRPr="00FD2D79">
        <w:rPr>
          <w:b/>
          <w:bCs/>
          <w:sz w:val="24"/>
          <w:szCs w:val="24"/>
        </w:rPr>
        <w:t>C.,</w:t>
      </w:r>
      <w:r w:rsidRPr="00FD2D79">
        <w:rPr>
          <w:sz w:val="24"/>
          <w:szCs w:val="24"/>
        </w:rPr>
        <w:t xml:space="preserve"> </w:t>
      </w:r>
      <w:proofErr w:type="spellStart"/>
      <w:r w:rsidRPr="00FD2D79">
        <w:rPr>
          <w:sz w:val="24"/>
          <w:szCs w:val="24"/>
        </w:rPr>
        <w:t>Kosson</w:t>
      </w:r>
      <w:proofErr w:type="spellEnd"/>
      <w:r w:rsidRPr="00FD2D79">
        <w:rPr>
          <w:sz w:val="24"/>
          <w:szCs w:val="24"/>
        </w:rPr>
        <w:t xml:space="preserve">, D., </w:t>
      </w:r>
      <w:proofErr w:type="spellStart"/>
      <w:r w:rsidRPr="00FD2D79">
        <w:rPr>
          <w:sz w:val="24"/>
          <w:szCs w:val="24"/>
        </w:rPr>
        <w:t>Figge</w:t>
      </w:r>
      <w:proofErr w:type="spellEnd"/>
      <w:r w:rsidRPr="00FD2D79">
        <w:rPr>
          <w:sz w:val="24"/>
          <w:szCs w:val="24"/>
        </w:rPr>
        <w:t>, C., &amp; Mall, A. Maternal Traumatic Stress Predicts Child Cortisol Levels: Observed Maternal Parenting as a Potential Mediator. The 33</w:t>
      </w:r>
      <w:r w:rsidRPr="00FD2D79">
        <w:rPr>
          <w:sz w:val="24"/>
          <w:szCs w:val="24"/>
          <w:vertAlign w:val="superscript"/>
        </w:rPr>
        <w:t>rd</w:t>
      </w:r>
      <w:r w:rsidRPr="00FD2D79">
        <w:rPr>
          <w:sz w:val="24"/>
          <w:szCs w:val="24"/>
        </w:rPr>
        <w:t xml:space="preserve"> International Society for Traumatic Stress Studies. </w:t>
      </w:r>
      <w:r w:rsidRPr="00FD2D79">
        <w:rPr>
          <w:sz w:val="24"/>
          <w:szCs w:val="24"/>
          <w:u w:val="single"/>
        </w:rPr>
        <w:t>Oral Presentation,</w:t>
      </w:r>
      <w:r w:rsidRPr="00FD2D79">
        <w:rPr>
          <w:sz w:val="24"/>
          <w:szCs w:val="24"/>
        </w:rPr>
        <w:t xml:space="preserve"> Chicago, IL, 2017.</w:t>
      </w:r>
    </w:p>
    <w:p w14:paraId="0D2AAF79" w14:textId="77777777" w:rsidR="00B11573" w:rsidRPr="00FD2D79" w:rsidRDefault="00B11573" w:rsidP="00B11573">
      <w:pPr>
        <w:ind w:left="450" w:hanging="450"/>
        <w:rPr>
          <w:sz w:val="24"/>
          <w:szCs w:val="24"/>
        </w:rPr>
      </w:pPr>
      <w:r w:rsidRPr="00FD2D79">
        <w:rPr>
          <w:bCs/>
          <w:sz w:val="24"/>
          <w:szCs w:val="24"/>
        </w:rPr>
        <w:t>41.</w:t>
      </w:r>
      <w:r w:rsidRPr="00FD2D79">
        <w:rPr>
          <w:b/>
          <w:sz w:val="24"/>
          <w:szCs w:val="24"/>
        </w:rPr>
        <w:t xml:space="preserve"> Martinez-Torteya, C.,</w:t>
      </w:r>
      <w:r w:rsidRPr="00FD2D79">
        <w:rPr>
          <w:sz w:val="24"/>
          <w:szCs w:val="24"/>
        </w:rPr>
        <w:t xml:space="preserve"> </w:t>
      </w:r>
      <w:proofErr w:type="spellStart"/>
      <w:r w:rsidRPr="00FD2D79">
        <w:rPr>
          <w:sz w:val="24"/>
          <w:szCs w:val="24"/>
        </w:rPr>
        <w:t>Kosson</w:t>
      </w:r>
      <w:proofErr w:type="spellEnd"/>
      <w:r w:rsidRPr="00FD2D79">
        <w:rPr>
          <w:sz w:val="24"/>
          <w:szCs w:val="24"/>
        </w:rPr>
        <w:t xml:space="preserve">, D., </w:t>
      </w:r>
      <w:proofErr w:type="spellStart"/>
      <w:r w:rsidRPr="00FD2D79">
        <w:rPr>
          <w:sz w:val="24"/>
          <w:szCs w:val="24"/>
        </w:rPr>
        <w:t>Figge</w:t>
      </w:r>
      <w:proofErr w:type="spellEnd"/>
      <w:r w:rsidRPr="00FD2D79">
        <w:rPr>
          <w:sz w:val="24"/>
          <w:szCs w:val="24"/>
        </w:rPr>
        <w:t xml:space="preserve">, D., &amp; Mall, A. Maternal traumatic stress predicts child cortisol levels: Observed maternal parenting as a potential mediator. The 33rd annual meeting of the International Society for Traumatic Stress Studies. </w:t>
      </w:r>
      <w:r w:rsidRPr="00E370A3">
        <w:rPr>
          <w:sz w:val="24"/>
          <w:szCs w:val="24"/>
        </w:rPr>
        <w:t>Poster Presentation,</w:t>
      </w:r>
      <w:r w:rsidRPr="00FD2D79">
        <w:rPr>
          <w:sz w:val="24"/>
          <w:szCs w:val="24"/>
        </w:rPr>
        <w:t xml:space="preserve"> Chicago, IL, 2017.</w:t>
      </w:r>
    </w:p>
    <w:p w14:paraId="399A6AAE" w14:textId="77777777" w:rsidR="00B11573" w:rsidRPr="00FD2D79" w:rsidRDefault="00B11573" w:rsidP="00B11573">
      <w:pPr>
        <w:ind w:left="450" w:hanging="450"/>
        <w:rPr>
          <w:sz w:val="24"/>
          <w:szCs w:val="24"/>
        </w:rPr>
      </w:pPr>
      <w:r w:rsidRPr="00FD2D79">
        <w:rPr>
          <w:sz w:val="24"/>
          <w:szCs w:val="24"/>
        </w:rPr>
        <w:t xml:space="preserve">42. Miller-Graff, L. E., Howell, K. H., </w:t>
      </w:r>
      <w:r w:rsidRPr="00FD2D79">
        <w:rPr>
          <w:b/>
          <w:sz w:val="24"/>
          <w:szCs w:val="24"/>
        </w:rPr>
        <w:t>Martinez-Torteya, C.,</w:t>
      </w:r>
      <w:r w:rsidRPr="00FD2D79">
        <w:rPr>
          <w:sz w:val="24"/>
          <w:szCs w:val="24"/>
        </w:rPr>
        <w:t xml:space="preserve"> &amp; </w:t>
      </w:r>
      <w:proofErr w:type="spellStart"/>
      <w:r w:rsidRPr="00FD2D79">
        <w:rPr>
          <w:sz w:val="24"/>
          <w:szCs w:val="24"/>
        </w:rPr>
        <w:t>Grein</w:t>
      </w:r>
      <w:proofErr w:type="spellEnd"/>
      <w:r w:rsidRPr="00FD2D79">
        <w:rPr>
          <w:sz w:val="24"/>
          <w:szCs w:val="24"/>
        </w:rPr>
        <w:t xml:space="preserve">, K. Developmental Pathways </w:t>
      </w:r>
      <w:r w:rsidRPr="00FD2D79">
        <w:rPr>
          <w:sz w:val="24"/>
          <w:szCs w:val="24"/>
        </w:rPr>
        <w:lastRenderedPageBreak/>
        <w:t xml:space="preserve">to Social Competence in Children at risk for Maltreatment. The Biennial Meeting of the Society of Research in Child Development. </w:t>
      </w:r>
      <w:r w:rsidRPr="00E370A3">
        <w:rPr>
          <w:sz w:val="24"/>
          <w:szCs w:val="24"/>
        </w:rPr>
        <w:t>Poster Presentation,</w:t>
      </w:r>
      <w:r w:rsidRPr="00FD2D79">
        <w:rPr>
          <w:sz w:val="24"/>
          <w:szCs w:val="24"/>
        </w:rPr>
        <w:t xml:space="preserve"> Austin, TX, 2017.</w:t>
      </w:r>
    </w:p>
    <w:p w14:paraId="73FB781D" w14:textId="77777777" w:rsidR="00B11573" w:rsidRPr="00FD2D79" w:rsidRDefault="00B11573" w:rsidP="00B11573">
      <w:pPr>
        <w:ind w:left="450" w:hanging="450"/>
        <w:rPr>
          <w:sz w:val="24"/>
          <w:szCs w:val="24"/>
        </w:rPr>
      </w:pPr>
      <w:r w:rsidRPr="00FD2D79">
        <w:rPr>
          <w:sz w:val="24"/>
          <w:szCs w:val="24"/>
        </w:rPr>
        <w:t xml:space="preserve">43. Orloff, E. Z., Jolie, S. A., </w:t>
      </w:r>
      <w:proofErr w:type="spellStart"/>
      <w:r w:rsidRPr="00FD2D79">
        <w:rPr>
          <w:sz w:val="24"/>
          <w:szCs w:val="24"/>
        </w:rPr>
        <w:t>Kosson</w:t>
      </w:r>
      <w:proofErr w:type="spellEnd"/>
      <w:r w:rsidRPr="00FD2D79">
        <w:rPr>
          <w:sz w:val="24"/>
          <w:szCs w:val="24"/>
        </w:rPr>
        <w:t xml:space="preserve">, D., &amp; </w:t>
      </w:r>
      <w:r w:rsidRPr="00FD2D79">
        <w:rPr>
          <w:b/>
          <w:sz w:val="24"/>
          <w:szCs w:val="24"/>
        </w:rPr>
        <w:t>Martinez-Torteya,</w:t>
      </w:r>
      <w:r w:rsidRPr="00FD2D79">
        <w:rPr>
          <w:sz w:val="24"/>
          <w:szCs w:val="24"/>
        </w:rPr>
        <w:t xml:space="preserve"> </w:t>
      </w:r>
      <w:r w:rsidRPr="00FD2D79">
        <w:rPr>
          <w:b/>
          <w:bCs/>
          <w:sz w:val="24"/>
          <w:szCs w:val="24"/>
        </w:rPr>
        <w:t>C.</w:t>
      </w:r>
      <w:r w:rsidRPr="00FD2D79">
        <w:rPr>
          <w:sz w:val="24"/>
          <w:szCs w:val="24"/>
        </w:rPr>
        <w:t xml:space="preserve"> Home-Based Educational Involvement as a Moderator of the Relationship Between Trauma Exposure and Internalizing Symptoms in Early Childhood. The Midwest Ecological Community Psychology Conference. </w:t>
      </w:r>
      <w:r w:rsidRPr="00E370A3">
        <w:rPr>
          <w:sz w:val="24"/>
          <w:szCs w:val="24"/>
        </w:rPr>
        <w:t xml:space="preserve">Poster Presentation, </w:t>
      </w:r>
      <w:r w:rsidRPr="00FD2D79">
        <w:rPr>
          <w:sz w:val="24"/>
          <w:szCs w:val="24"/>
        </w:rPr>
        <w:t>Lansing, MI, 2017.</w:t>
      </w:r>
    </w:p>
    <w:p w14:paraId="113BE7C0" w14:textId="77777777" w:rsidR="00B11573" w:rsidRPr="00FD2D79" w:rsidRDefault="00B11573" w:rsidP="00B11573">
      <w:pPr>
        <w:ind w:left="450" w:hanging="450"/>
        <w:rPr>
          <w:sz w:val="24"/>
          <w:szCs w:val="24"/>
        </w:rPr>
      </w:pPr>
      <w:r w:rsidRPr="00FD2D79">
        <w:rPr>
          <w:sz w:val="24"/>
          <w:szCs w:val="24"/>
        </w:rPr>
        <w:t xml:space="preserve">44. Reaves, S., </w:t>
      </w:r>
      <w:proofErr w:type="spellStart"/>
      <w:r w:rsidRPr="00FD2D79">
        <w:rPr>
          <w:sz w:val="24"/>
          <w:szCs w:val="24"/>
        </w:rPr>
        <w:t>Figge</w:t>
      </w:r>
      <w:proofErr w:type="spellEnd"/>
      <w:r w:rsidRPr="00FD2D79">
        <w:rPr>
          <w:sz w:val="24"/>
          <w:szCs w:val="24"/>
        </w:rPr>
        <w:t xml:space="preserve">, C., &amp; </w:t>
      </w:r>
      <w:r w:rsidRPr="00FD2D79">
        <w:rPr>
          <w:b/>
          <w:bCs/>
          <w:sz w:val="24"/>
          <w:szCs w:val="24"/>
        </w:rPr>
        <w:t>Martinez-Torteya, C.</w:t>
      </w:r>
      <w:r w:rsidRPr="00FD2D79">
        <w:rPr>
          <w:sz w:val="24"/>
          <w:szCs w:val="24"/>
        </w:rPr>
        <w:t xml:space="preserve"> How Do Post-Traumatic Stress Symptoms Impact the Association Between Trauma Exposure and Emotion Recognition Skills? </w:t>
      </w:r>
      <w:r w:rsidRPr="00FD2D79">
        <w:rPr>
          <w:rFonts w:eastAsia="SimSun"/>
          <w:sz w:val="24"/>
          <w:szCs w:val="24"/>
          <w:lang w:eastAsia="zh-CN"/>
        </w:rPr>
        <w:t>The 33</w:t>
      </w:r>
      <w:r w:rsidRPr="00FD2D79">
        <w:rPr>
          <w:rFonts w:eastAsia="SimSun"/>
          <w:sz w:val="24"/>
          <w:szCs w:val="24"/>
          <w:vertAlign w:val="superscript"/>
          <w:lang w:eastAsia="zh-CN"/>
        </w:rPr>
        <w:t>rd</w:t>
      </w:r>
      <w:r w:rsidRPr="00FD2D79">
        <w:rPr>
          <w:rFonts w:eastAsia="SimSun"/>
          <w:sz w:val="24"/>
          <w:szCs w:val="24"/>
          <w:lang w:eastAsia="zh-CN"/>
        </w:rPr>
        <w:t xml:space="preserve"> Annual Meeting of the International Society for Traumatic Stress Studies</w:t>
      </w:r>
      <w:r w:rsidRPr="00E370A3">
        <w:rPr>
          <w:rFonts w:eastAsia="SimSun"/>
          <w:sz w:val="24"/>
          <w:szCs w:val="24"/>
          <w:lang w:eastAsia="zh-CN"/>
        </w:rPr>
        <w:t>.</w:t>
      </w:r>
      <w:r w:rsidRPr="00E370A3">
        <w:rPr>
          <w:sz w:val="24"/>
          <w:szCs w:val="24"/>
        </w:rPr>
        <w:t xml:space="preserve"> Poster Presentation,</w:t>
      </w:r>
      <w:r w:rsidRPr="00FD2D79">
        <w:rPr>
          <w:sz w:val="24"/>
          <w:szCs w:val="24"/>
        </w:rPr>
        <w:t xml:space="preserve"> Chicago, IL, 2017.</w:t>
      </w:r>
    </w:p>
    <w:p w14:paraId="423663ED" w14:textId="77777777" w:rsidR="00B11573" w:rsidRPr="00FD2D79" w:rsidRDefault="00B11573" w:rsidP="00B11573">
      <w:pPr>
        <w:ind w:left="450" w:hanging="450"/>
        <w:rPr>
          <w:sz w:val="24"/>
          <w:szCs w:val="24"/>
        </w:rPr>
      </w:pPr>
      <w:r w:rsidRPr="00FD2D79">
        <w:rPr>
          <w:sz w:val="24"/>
          <w:szCs w:val="24"/>
        </w:rPr>
        <w:t xml:space="preserve">45. Vazquez, A., </w:t>
      </w:r>
      <w:proofErr w:type="spellStart"/>
      <w:r w:rsidRPr="00FD2D79">
        <w:rPr>
          <w:sz w:val="24"/>
          <w:szCs w:val="24"/>
        </w:rPr>
        <w:t>Kosson</w:t>
      </w:r>
      <w:proofErr w:type="spellEnd"/>
      <w:r w:rsidRPr="00FD2D79">
        <w:rPr>
          <w:sz w:val="24"/>
          <w:szCs w:val="24"/>
        </w:rPr>
        <w:t xml:space="preserve">, D., &amp; </w:t>
      </w:r>
      <w:r w:rsidRPr="00FD2D79">
        <w:rPr>
          <w:b/>
          <w:bCs/>
          <w:sz w:val="24"/>
          <w:szCs w:val="24"/>
        </w:rPr>
        <w:t>Martinez-Torteya, C.</w:t>
      </w:r>
      <w:r w:rsidRPr="00FD2D79">
        <w:rPr>
          <w:sz w:val="24"/>
          <w:szCs w:val="24"/>
        </w:rPr>
        <w:t xml:space="preserve"> The Role of Emotion Regulation in the Relationship between Trauma and Externalizing Problems. </w:t>
      </w:r>
      <w:r w:rsidRPr="00FD2D79">
        <w:rPr>
          <w:rFonts w:eastAsia="SimSun"/>
          <w:sz w:val="24"/>
          <w:szCs w:val="24"/>
          <w:lang w:eastAsia="zh-CN"/>
        </w:rPr>
        <w:t>The 33</w:t>
      </w:r>
      <w:r w:rsidRPr="00FD2D79">
        <w:rPr>
          <w:rFonts w:eastAsia="SimSun"/>
          <w:sz w:val="24"/>
          <w:szCs w:val="24"/>
          <w:vertAlign w:val="superscript"/>
          <w:lang w:eastAsia="zh-CN"/>
        </w:rPr>
        <w:t>rd</w:t>
      </w:r>
      <w:r w:rsidRPr="00FD2D79">
        <w:rPr>
          <w:rFonts w:eastAsia="SimSun"/>
          <w:sz w:val="24"/>
          <w:szCs w:val="24"/>
          <w:lang w:eastAsia="zh-CN"/>
        </w:rPr>
        <w:t xml:space="preserve"> Annual Meeting of the International Society for Traumatic Stress Studies.</w:t>
      </w:r>
      <w:r w:rsidRPr="00FD2D79">
        <w:rPr>
          <w:sz w:val="24"/>
          <w:szCs w:val="24"/>
        </w:rPr>
        <w:t xml:space="preserve"> </w:t>
      </w:r>
      <w:r w:rsidRPr="00E370A3">
        <w:rPr>
          <w:sz w:val="24"/>
          <w:szCs w:val="24"/>
        </w:rPr>
        <w:t>Poster Presentation,</w:t>
      </w:r>
      <w:r w:rsidRPr="00FD2D79">
        <w:rPr>
          <w:sz w:val="24"/>
          <w:szCs w:val="24"/>
        </w:rPr>
        <w:t xml:space="preserve"> Chicago, IL, 2017.</w:t>
      </w:r>
    </w:p>
    <w:p w14:paraId="3BA45743" w14:textId="77777777" w:rsidR="00B11573" w:rsidRPr="00FD2D79" w:rsidRDefault="00B11573" w:rsidP="00B11573">
      <w:pPr>
        <w:ind w:left="450" w:hanging="450"/>
        <w:rPr>
          <w:sz w:val="24"/>
          <w:szCs w:val="24"/>
        </w:rPr>
      </w:pPr>
      <w:r w:rsidRPr="00FD2D79">
        <w:rPr>
          <w:sz w:val="24"/>
          <w:szCs w:val="24"/>
        </w:rPr>
        <w:t xml:space="preserve">46. </w:t>
      </w:r>
      <w:proofErr w:type="spellStart"/>
      <w:r w:rsidRPr="00FD2D79">
        <w:rPr>
          <w:sz w:val="24"/>
          <w:szCs w:val="24"/>
        </w:rPr>
        <w:t>Arizaga</w:t>
      </w:r>
      <w:proofErr w:type="spellEnd"/>
      <w:r w:rsidRPr="00FD2D79">
        <w:rPr>
          <w:sz w:val="24"/>
          <w:szCs w:val="24"/>
        </w:rPr>
        <w:t xml:space="preserve">, J.A., </w:t>
      </w:r>
      <w:r w:rsidRPr="00FD2D79">
        <w:rPr>
          <w:b/>
          <w:bCs/>
          <w:sz w:val="24"/>
          <w:szCs w:val="24"/>
        </w:rPr>
        <w:t>Martinez-Torteya, C.,</w:t>
      </w:r>
      <w:r w:rsidRPr="00FD2D79">
        <w:rPr>
          <w:sz w:val="24"/>
          <w:szCs w:val="24"/>
        </w:rPr>
        <w:t xml:space="preserve"> &amp; </w:t>
      </w:r>
      <w:proofErr w:type="spellStart"/>
      <w:r w:rsidRPr="00FD2D79">
        <w:rPr>
          <w:sz w:val="24"/>
          <w:szCs w:val="24"/>
        </w:rPr>
        <w:t>Kosson</w:t>
      </w:r>
      <w:proofErr w:type="spellEnd"/>
      <w:r w:rsidRPr="00FD2D79">
        <w:rPr>
          <w:sz w:val="24"/>
          <w:szCs w:val="24"/>
        </w:rPr>
        <w:t xml:space="preserve">, D. </w:t>
      </w:r>
      <w:r w:rsidRPr="00FD2D79">
        <w:rPr>
          <w:rFonts w:eastAsia="Times New Roman"/>
          <w:sz w:val="24"/>
          <w:szCs w:val="24"/>
        </w:rPr>
        <w:t>Effects of Parent Trauma Typologies on Child Psychopathology. The</w:t>
      </w:r>
      <w:r w:rsidRPr="00FD2D79">
        <w:rPr>
          <w:rFonts w:eastAsia="Times New Roman"/>
          <w:color w:val="000000"/>
          <w:sz w:val="24"/>
          <w:szCs w:val="24"/>
        </w:rPr>
        <w:t xml:space="preserve"> American Psychological Association Division 45 Research Conference</w:t>
      </w:r>
      <w:r w:rsidRPr="00FD2D79">
        <w:rPr>
          <w:sz w:val="24"/>
          <w:szCs w:val="24"/>
        </w:rPr>
        <w:t xml:space="preserve">. </w:t>
      </w:r>
      <w:r w:rsidRPr="00E370A3">
        <w:rPr>
          <w:sz w:val="24"/>
          <w:szCs w:val="24"/>
        </w:rPr>
        <w:t>Poster Presentation,</w:t>
      </w:r>
      <w:r w:rsidRPr="00FD2D79">
        <w:rPr>
          <w:rFonts w:eastAsia="Times New Roman"/>
          <w:color w:val="000000"/>
          <w:sz w:val="24"/>
          <w:szCs w:val="24"/>
        </w:rPr>
        <w:t xml:space="preserve"> Austin, TX, 2018.</w:t>
      </w:r>
    </w:p>
    <w:p w14:paraId="2AB468DA" w14:textId="77777777" w:rsidR="00B11573" w:rsidRPr="00FD2D79" w:rsidRDefault="00B11573" w:rsidP="00B11573">
      <w:pPr>
        <w:ind w:left="450" w:hanging="450"/>
        <w:rPr>
          <w:sz w:val="24"/>
          <w:szCs w:val="24"/>
        </w:rPr>
      </w:pPr>
      <w:r w:rsidRPr="00FD2D79">
        <w:rPr>
          <w:sz w:val="24"/>
          <w:szCs w:val="24"/>
        </w:rPr>
        <w:t xml:space="preserve">47. Donovan, A.S., &amp; </w:t>
      </w:r>
      <w:r w:rsidRPr="00FD2D79">
        <w:rPr>
          <w:b/>
          <w:sz w:val="24"/>
          <w:szCs w:val="24"/>
        </w:rPr>
        <w:t xml:space="preserve">Martinez-Torteya, </w:t>
      </w:r>
      <w:r w:rsidRPr="00FD2D79">
        <w:rPr>
          <w:b/>
          <w:bCs/>
          <w:sz w:val="24"/>
          <w:szCs w:val="24"/>
        </w:rPr>
        <w:t>C.</w:t>
      </w:r>
      <w:r w:rsidRPr="00FD2D79">
        <w:rPr>
          <w:sz w:val="24"/>
          <w:szCs w:val="24"/>
        </w:rPr>
        <w:t xml:space="preserve"> Latent classes of exposure to potentially traumatic and stressful life events in a sample of young predominantly ethnic minority women. The 34</w:t>
      </w:r>
      <w:r w:rsidRPr="00FD2D79">
        <w:rPr>
          <w:sz w:val="24"/>
          <w:szCs w:val="24"/>
          <w:vertAlign w:val="superscript"/>
        </w:rPr>
        <w:t>th</w:t>
      </w:r>
      <w:r w:rsidRPr="00FD2D79">
        <w:rPr>
          <w:sz w:val="24"/>
          <w:szCs w:val="24"/>
        </w:rPr>
        <w:t xml:space="preserve"> Annual Meeting of the International Society for Traumatic Stress Studies. </w:t>
      </w:r>
      <w:r w:rsidRPr="00E370A3">
        <w:rPr>
          <w:sz w:val="24"/>
          <w:szCs w:val="24"/>
        </w:rPr>
        <w:t>Poster Presentation,</w:t>
      </w:r>
      <w:r w:rsidRPr="00FD2D79">
        <w:rPr>
          <w:sz w:val="24"/>
          <w:szCs w:val="24"/>
        </w:rPr>
        <w:t xml:space="preserve"> Washington, D.C, 2018.</w:t>
      </w:r>
    </w:p>
    <w:p w14:paraId="66273FEB" w14:textId="77777777" w:rsidR="00B11573" w:rsidRPr="00FD2D79" w:rsidRDefault="00B11573" w:rsidP="00B11573">
      <w:pPr>
        <w:ind w:left="450" w:hanging="450"/>
        <w:rPr>
          <w:sz w:val="24"/>
          <w:szCs w:val="24"/>
        </w:rPr>
      </w:pPr>
      <w:r w:rsidRPr="00FD2D79">
        <w:rPr>
          <w:sz w:val="24"/>
          <w:szCs w:val="24"/>
        </w:rPr>
        <w:t xml:space="preserve">48. </w:t>
      </w:r>
      <w:proofErr w:type="spellStart"/>
      <w:r w:rsidRPr="00FD2D79">
        <w:rPr>
          <w:sz w:val="24"/>
          <w:szCs w:val="24"/>
        </w:rPr>
        <w:t>Figge</w:t>
      </w:r>
      <w:proofErr w:type="spellEnd"/>
      <w:r w:rsidRPr="00FD2D79">
        <w:rPr>
          <w:sz w:val="24"/>
          <w:szCs w:val="24"/>
        </w:rPr>
        <w:t xml:space="preserve">, C.J., </w:t>
      </w:r>
      <w:r w:rsidRPr="00FD2D79">
        <w:rPr>
          <w:b/>
          <w:sz w:val="24"/>
          <w:szCs w:val="24"/>
        </w:rPr>
        <w:t>Martinez-Torteya</w:t>
      </w:r>
      <w:r w:rsidRPr="00FD2D79">
        <w:rPr>
          <w:sz w:val="24"/>
          <w:szCs w:val="24"/>
        </w:rPr>
        <w:t xml:space="preserve">, </w:t>
      </w:r>
      <w:r w:rsidRPr="00FD2D79">
        <w:rPr>
          <w:b/>
          <w:bCs/>
          <w:sz w:val="24"/>
          <w:szCs w:val="24"/>
        </w:rPr>
        <w:t>C.</w:t>
      </w:r>
      <w:r w:rsidRPr="00FD2D79">
        <w:rPr>
          <w:sz w:val="24"/>
          <w:szCs w:val="24"/>
        </w:rPr>
        <w:t xml:space="preserve">, &amp; </w:t>
      </w:r>
      <w:proofErr w:type="spellStart"/>
      <w:r w:rsidRPr="00FD2D79">
        <w:rPr>
          <w:sz w:val="24"/>
          <w:szCs w:val="24"/>
        </w:rPr>
        <w:t>Huth</w:t>
      </w:r>
      <w:proofErr w:type="spellEnd"/>
      <w:r w:rsidRPr="00FD2D79">
        <w:rPr>
          <w:sz w:val="24"/>
          <w:szCs w:val="24"/>
        </w:rPr>
        <w:t xml:space="preserve">-Bocks, A. The interaction of caregiver trauma and infant temperamental negativity in predicting attachment disorganization. World Association of Infant Mental Health Conference. </w:t>
      </w:r>
      <w:r w:rsidRPr="00FD2D79">
        <w:rPr>
          <w:sz w:val="24"/>
          <w:szCs w:val="24"/>
          <w:u w:val="single"/>
        </w:rPr>
        <w:t>Oral Presentation,</w:t>
      </w:r>
      <w:r w:rsidRPr="00FD2D79">
        <w:rPr>
          <w:sz w:val="24"/>
          <w:szCs w:val="24"/>
        </w:rPr>
        <w:t xml:space="preserve"> Rome, Italy, 2018.</w:t>
      </w:r>
    </w:p>
    <w:p w14:paraId="0ACC1A94" w14:textId="77777777" w:rsidR="00B11573" w:rsidRPr="00FD2D79" w:rsidRDefault="00B11573" w:rsidP="00B11573">
      <w:pPr>
        <w:ind w:left="450" w:hanging="450"/>
        <w:rPr>
          <w:sz w:val="24"/>
          <w:szCs w:val="24"/>
        </w:rPr>
      </w:pPr>
      <w:r w:rsidRPr="00FD2D79">
        <w:rPr>
          <w:bCs/>
          <w:sz w:val="24"/>
          <w:szCs w:val="24"/>
        </w:rPr>
        <w:t>49.</w:t>
      </w:r>
      <w:r w:rsidRPr="00FD2D79">
        <w:rPr>
          <w:b/>
          <w:sz w:val="24"/>
          <w:szCs w:val="24"/>
        </w:rPr>
        <w:t xml:space="preserve"> Martinez-Torteya,</w:t>
      </w:r>
      <w:r w:rsidRPr="00FD2D79">
        <w:rPr>
          <w:sz w:val="24"/>
          <w:szCs w:val="24"/>
        </w:rPr>
        <w:t xml:space="preserve"> </w:t>
      </w:r>
      <w:r w:rsidRPr="00FD2D79">
        <w:rPr>
          <w:b/>
          <w:bCs/>
          <w:sz w:val="24"/>
          <w:szCs w:val="24"/>
        </w:rPr>
        <w:t>C.,</w:t>
      </w:r>
      <w:r w:rsidRPr="00FD2D79">
        <w:rPr>
          <w:sz w:val="24"/>
          <w:szCs w:val="24"/>
        </w:rPr>
        <w:t xml:space="preserve"> </w:t>
      </w:r>
      <w:proofErr w:type="spellStart"/>
      <w:r w:rsidRPr="00FD2D79">
        <w:rPr>
          <w:sz w:val="24"/>
          <w:szCs w:val="24"/>
        </w:rPr>
        <w:t>Figge</w:t>
      </w:r>
      <w:proofErr w:type="spellEnd"/>
      <w:r w:rsidRPr="00FD2D79">
        <w:rPr>
          <w:sz w:val="24"/>
          <w:szCs w:val="24"/>
        </w:rPr>
        <w:t xml:space="preserve">, C.J., Gilchrist, M.A., </w:t>
      </w:r>
      <w:proofErr w:type="spellStart"/>
      <w:r w:rsidRPr="00FD2D79">
        <w:rPr>
          <w:sz w:val="24"/>
          <w:szCs w:val="24"/>
        </w:rPr>
        <w:t>Huth</w:t>
      </w:r>
      <w:proofErr w:type="spellEnd"/>
      <w:r w:rsidRPr="00FD2D79">
        <w:rPr>
          <w:sz w:val="24"/>
          <w:szCs w:val="24"/>
        </w:rPr>
        <w:t xml:space="preserve">-Bocks, A., &amp; Sorenson, M. Differential effects of maternal childhood and adult interpersonal victimization on infant cortisol regulation: Exploring attachment disorganization as a mediator. The World Association of Infant Mental Health Conference. </w:t>
      </w:r>
      <w:r w:rsidRPr="00FD2D79">
        <w:rPr>
          <w:sz w:val="24"/>
          <w:szCs w:val="24"/>
          <w:u w:val="single"/>
        </w:rPr>
        <w:t>Oral Presentation</w:t>
      </w:r>
      <w:r w:rsidRPr="00FD2D79">
        <w:rPr>
          <w:sz w:val="24"/>
          <w:szCs w:val="24"/>
        </w:rPr>
        <w:t>, Rome, Italy, 2018.</w:t>
      </w:r>
    </w:p>
    <w:p w14:paraId="53244B13" w14:textId="77777777" w:rsidR="00B11573" w:rsidRPr="00FD2D79" w:rsidRDefault="00B11573" w:rsidP="00B11573">
      <w:pPr>
        <w:ind w:left="450" w:hanging="450"/>
        <w:rPr>
          <w:sz w:val="24"/>
          <w:szCs w:val="24"/>
        </w:rPr>
      </w:pPr>
      <w:r w:rsidRPr="00FD2D79">
        <w:rPr>
          <w:bCs/>
          <w:sz w:val="24"/>
          <w:szCs w:val="24"/>
        </w:rPr>
        <w:t>50.</w:t>
      </w:r>
      <w:r w:rsidRPr="00FD2D79">
        <w:rPr>
          <w:b/>
          <w:sz w:val="24"/>
          <w:szCs w:val="24"/>
        </w:rPr>
        <w:t xml:space="preserve"> Martinez-Torteya, </w:t>
      </w:r>
      <w:r w:rsidRPr="00FD2D79">
        <w:rPr>
          <w:b/>
          <w:bCs/>
          <w:sz w:val="24"/>
          <w:szCs w:val="24"/>
        </w:rPr>
        <w:t>C.,</w:t>
      </w:r>
      <w:r w:rsidRPr="00FD2D79">
        <w:rPr>
          <w:sz w:val="24"/>
          <w:szCs w:val="24"/>
        </w:rPr>
        <w:t xml:space="preserve"> Jolie, S., </w:t>
      </w:r>
      <w:proofErr w:type="spellStart"/>
      <w:r w:rsidRPr="00FD2D79">
        <w:rPr>
          <w:sz w:val="24"/>
          <w:szCs w:val="24"/>
        </w:rPr>
        <w:t>Donnovan</w:t>
      </w:r>
      <w:proofErr w:type="spellEnd"/>
      <w:r w:rsidRPr="00FD2D79">
        <w:rPr>
          <w:sz w:val="24"/>
          <w:szCs w:val="24"/>
        </w:rPr>
        <w:t xml:space="preserve">, A., &amp; </w:t>
      </w:r>
      <w:proofErr w:type="spellStart"/>
      <w:r w:rsidRPr="00FD2D79">
        <w:rPr>
          <w:sz w:val="24"/>
          <w:szCs w:val="24"/>
        </w:rPr>
        <w:t>Kosson</w:t>
      </w:r>
      <w:proofErr w:type="spellEnd"/>
      <w:r w:rsidRPr="00FD2D79">
        <w:rPr>
          <w:sz w:val="24"/>
          <w:szCs w:val="24"/>
        </w:rPr>
        <w:t xml:space="preserve">, D. </w:t>
      </w:r>
      <w:r w:rsidRPr="00FD2D79">
        <w:rPr>
          <w:rFonts w:eastAsia="Times New Roman"/>
          <w:color w:val="333333"/>
          <w:sz w:val="24"/>
          <w:szCs w:val="24"/>
        </w:rPr>
        <w:t xml:space="preserve">Parenting and child socioemotional functioning in the face of trauma: influence of cultural factors among Latina mothers. </w:t>
      </w:r>
      <w:r w:rsidRPr="00FD2D79">
        <w:rPr>
          <w:sz w:val="24"/>
          <w:szCs w:val="24"/>
        </w:rPr>
        <w:t>The 34</w:t>
      </w:r>
      <w:r w:rsidRPr="00FD2D79">
        <w:rPr>
          <w:sz w:val="24"/>
          <w:szCs w:val="24"/>
          <w:vertAlign w:val="superscript"/>
        </w:rPr>
        <w:t>th</w:t>
      </w:r>
      <w:r w:rsidRPr="00FD2D79">
        <w:rPr>
          <w:sz w:val="24"/>
          <w:szCs w:val="24"/>
        </w:rPr>
        <w:t xml:space="preserve"> Annual Meeting of the International Society for Traumatic Stress Studies. </w:t>
      </w:r>
      <w:r w:rsidRPr="00FD2D79">
        <w:rPr>
          <w:sz w:val="24"/>
          <w:szCs w:val="24"/>
          <w:u w:val="single"/>
        </w:rPr>
        <w:t>Oral Presentation,</w:t>
      </w:r>
      <w:r w:rsidRPr="00FD2D79">
        <w:rPr>
          <w:sz w:val="24"/>
          <w:szCs w:val="24"/>
        </w:rPr>
        <w:t xml:space="preserve"> Washington, DC, 2018.</w:t>
      </w:r>
    </w:p>
    <w:p w14:paraId="3260F14B" w14:textId="77777777" w:rsidR="00B11573" w:rsidRPr="00FD2D79" w:rsidRDefault="00B11573" w:rsidP="00B11573">
      <w:pPr>
        <w:ind w:left="450" w:hanging="450"/>
        <w:rPr>
          <w:sz w:val="24"/>
          <w:szCs w:val="24"/>
        </w:rPr>
      </w:pPr>
      <w:r w:rsidRPr="00FD2D79">
        <w:rPr>
          <w:bCs/>
          <w:sz w:val="24"/>
          <w:szCs w:val="24"/>
        </w:rPr>
        <w:t>51.</w:t>
      </w:r>
      <w:r w:rsidRPr="00FD2D79">
        <w:rPr>
          <w:b/>
          <w:sz w:val="24"/>
          <w:szCs w:val="24"/>
        </w:rPr>
        <w:t xml:space="preserve"> Martinez-Torteya,</w:t>
      </w:r>
      <w:r w:rsidRPr="00FD2D79">
        <w:rPr>
          <w:sz w:val="24"/>
          <w:szCs w:val="24"/>
        </w:rPr>
        <w:t xml:space="preserve"> </w:t>
      </w:r>
      <w:r w:rsidRPr="00FD2D79">
        <w:rPr>
          <w:b/>
          <w:bCs/>
          <w:sz w:val="24"/>
          <w:szCs w:val="24"/>
        </w:rPr>
        <w:t>C.,</w:t>
      </w:r>
      <w:r w:rsidRPr="00FD2D79">
        <w:rPr>
          <w:sz w:val="24"/>
          <w:szCs w:val="24"/>
        </w:rPr>
        <w:t xml:space="preserve"> Mall, A., &amp; Marshall, H. The intersection between Neighborhood Disadvantage and Perinatal Intimate Partner Violence: Associations with Women’s Mental Health, Parenting, and Offspring Outcomes. The Peace Psychology Conference. </w:t>
      </w:r>
      <w:r w:rsidRPr="00FD2D79">
        <w:rPr>
          <w:sz w:val="24"/>
          <w:szCs w:val="24"/>
          <w:u w:val="single"/>
        </w:rPr>
        <w:t>Oral Presentation,</w:t>
      </w:r>
      <w:r w:rsidRPr="00FD2D79">
        <w:rPr>
          <w:sz w:val="24"/>
          <w:szCs w:val="24"/>
        </w:rPr>
        <w:t xml:space="preserve"> South Bend, IN, 2018.</w:t>
      </w:r>
    </w:p>
    <w:p w14:paraId="4C159879" w14:textId="77777777" w:rsidR="00B11573" w:rsidRPr="00FD2D79" w:rsidRDefault="00B11573" w:rsidP="00B11573">
      <w:pPr>
        <w:ind w:left="450" w:hanging="450"/>
        <w:rPr>
          <w:sz w:val="24"/>
          <w:szCs w:val="24"/>
        </w:rPr>
      </w:pPr>
      <w:r w:rsidRPr="00FD2D79">
        <w:rPr>
          <w:sz w:val="24"/>
          <w:szCs w:val="24"/>
        </w:rPr>
        <w:t xml:space="preserve">52. Donovan, A., Gilchrist, M., &amp; </w:t>
      </w:r>
      <w:r w:rsidRPr="00FD2D79">
        <w:rPr>
          <w:b/>
          <w:sz w:val="24"/>
          <w:szCs w:val="24"/>
        </w:rPr>
        <w:t>Martinez-Torteya</w:t>
      </w:r>
      <w:r w:rsidRPr="00FD2D79">
        <w:rPr>
          <w:sz w:val="24"/>
          <w:szCs w:val="24"/>
        </w:rPr>
        <w:t xml:space="preserve">, </w:t>
      </w:r>
      <w:r w:rsidRPr="00FD2D79">
        <w:rPr>
          <w:b/>
          <w:bCs/>
          <w:sz w:val="24"/>
          <w:szCs w:val="24"/>
        </w:rPr>
        <w:t>C.</w:t>
      </w:r>
      <w:r w:rsidRPr="00FD2D79">
        <w:rPr>
          <w:sz w:val="24"/>
          <w:szCs w:val="24"/>
        </w:rPr>
        <w:t xml:space="preserve"> Profiles of Perinatal Intimate Partner Violence Exposure in a Community Sample of Young Women. The 35</w:t>
      </w:r>
      <w:r w:rsidRPr="00FD2D79">
        <w:rPr>
          <w:sz w:val="24"/>
          <w:szCs w:val="24"/>
          <w:vertAlign w:val="superscript"/>
        </w:rPr>
        <w:t>th</w:t>
      </w:r>
      <w:r w:rsidRPr="00FD2D79">
        <w:rPr>
          <w:sz w:val="24"/>
          <w:szCs w:val="24"/>
        </w:rPr>
        <w:t xml:space="preserve"> Annual Meeting of the International Society for Traumatic Stress Studies. </w:t>
      </w:r>
      <w:r w:rsidRPr="00E370A3">
        <w:rPr>
          <w:sz w:val="24"/>
          <w:szCs w:val="24"/>
        </w:rPr>
        <w:t xml:space="preserve">Poster Presentation, </w:t>
      </w:r>
      <w:r w:rsidRPr="00FD2D79">
        <w:rPr>
          <w:sz w:val="24"/>
          <w:szCs w:val="24"/>
        </w:rPr>
        <w:t>Dallas, TX, 2019.</w:t>
      </w:r>
    </w:p>
    <w:p w14:paraId="738725B5" w14:textId="77777777" w:rsidR="00B11573" w:rsidRPr="00FD2D79" w:rsidRDefault="00B11573" w:rsidP="00B11573">
      <w:pPr>
        <w:ind w:left="450" w:hanging="450"/>
        <w:rPr>
          <w:sz w:val="24"/>
          <w:szCs w:val="24"/>
        </w:rPr>
      </w:pPr>
      <w:r w:rsidRPr="00FD2D79">
        <w:rPr>
          <w:sz w:val="24"/>
          <w:szCs w:val="24"/>
        </w:rPr>
        <w:t xml:space="preserve">53. </w:t>
      </w:r>
      <w:proofErr w:type="spellStart"/>
      <w:r w:rsidRPr="00FD2D79">
        <w:rPr>
          <w:sz w:val="24"/>
          <w:szCs w:val="24"/>
        </w:rPr>
        <w:t>Figge</w:t>
      </w:r>
      <w:proofErr w:type="spellEnd"/>
      <w:r w:rsidRPr="00FD2D79">
        <w:rPr>
          <w:sz w:val="24"/>
          <w:szCs w:val="24"/>
        </w:rPr>
        <w:t xml:space="preserve">, C.J., </w:t>
      </w:r>
      <w:r w:rsidRPr="00FD2D79">
        <w:rPr>
          <w:b/>
          <w:sz w:val="24"/>
          <w:szCs w:val="24"/>
        </w:rPr>
        <w:t>Martinez-Torteya, C</w:t>
      </w:r>
      <w:r w:rsidRPr="00FD2D79">
        <w:rPr>
          <w:sz w:val="24"/>
          <w:szCs w:val="24"/>
        </w:rPr>
        <w:t xml:space="preserve">., &amp; Weeks, J. Maltreatment as a potent social–ecological predictor of externalizing behavior trajectories across adolescence. The Biennial Meeting of the Society for Research in Child Development. </w:t>
      </w:r>
      <w:r w:rsidRPr="00FD2D79">
        <w:rPr>
          <w:sz w:val="24"/>
          <w:szCs w:val="24"/>
          <w:u w:val="single"/>
        </w:rPr>
        <w:t>Oral Presentation,</w:t>
      </w:r>
      <w:r w:rsidRPr="00FD2D79">
        <w:rPr>
          <w:sz w:val="24"/>
          <w:szCs w:val="24"/>
        </w:rPr>
        <w:t xml:space="preserve"> Baltimore, MD, 2019.</w:t>
      </w:r>
    </w:p>
    <w:p w14:paraId="22BE8319" w14:textId="77777777" w:rsidR="00B11573" w:rsidRPr="00FD2D79" w:rsidRDefault="00B11573" w:rsidP="00B11573">
      <w:pPr>
        <w:ind w:left="450" w:hanging="450"/>
        <w:rPr>
          <w:sz w:val="24"/>
          <w:szCs w:val="24"/>
        </w:rPr>
      </w:pPr>
      <w:r w:rsidRPr="00FD2D79">
        <w:rPr>
          <w:sz w:val="24"/>
          <w:szCs w:val="24"/>
        </w:rPr>
        <w:t xml:space="preserve">54. Gilchrist, M., Donovan, A., &amp; </w:t>
      </w:r>
      <w:r w:rsidRPr="00FD2D79">
        <w:rPr>
          <w:b/>
          <w:sz w:val="24"/>
          <w:szCs w:val="24"/>
        </w:rPr>
        <w:t>Martinez-Torteya</w:t>
      </w:r>
      <w:r w:rsidRPr="00FD2D79">
        <w:rPr>
          <w:sz w:val="24"/>
          <w:szCs w:val="24"/>
        </w:rPr>
        <w:t xml:space="preserve">, </w:t>
      </w:r>
      <w:r w:rsidRPr="00FD2D79">
        <w:rPr>
          <w:b/>
          <w:bCs/>
          <w:sz w:val="24"/>
          <w:szCs w:val="24"/>
        </w:rPr>
        <w:t>C.</w:t>
      </w:r>
      <w:r w:rsidRPr="00FD2D79">
        <w:rPr>
          <w:sz w:val="24"/>
          <w:szCs w:val="24"/>
        </w:rPr>
        <w:t xml:space="preserve"> Parental Mental Health and Emotion Regulation on child developmental outcomes. The 35</w:t>
      </w:r>
      <w:r w:rsidRPr="00FD2D79">
        <w:rPr>
          <w:sz w:val="24"/>
          <w:szCs w:val="24"/>
          <w:vertAlign w:val="superscript"/>
        </w:rPr>
        <w:t>th</w:t>
      </w:r>
      <w:r w:rsidRPr="00FD2D79">
        <w:rPr>
          <w:sz w:val="24"/>
          <w:szCs w:val="24"/>
        </w:rPr>
        <w:t xml:space="preserve"> Annual Meeting of the International Society for Traumatic Stress Studies. </w:t>
      </w:r>
      <w:r w:rsidRPr="00E370A3">
        <w:rPr>
          <w:sz w:val="24"/>
          <w:szCs w:val="24"/>
        </w:rPr>
        <w:t>Poster Presentation,</w:t>
      </w:r>
      <w:r w:rsidRPr="00FD2D79">
        <w:rPr>
          <w:sz w:val="24"/>
          <w:szCs w:val="24"/>
        </w:rPr>
        <w:t xml:space="preserve"> Dallas, TX, 2019.</w:t>
      </w:r>
    </w:p>
    <w:p w14:paraId="01B810C1" w14:textId="77777777" w:rsidR="00B11573" w:rsidRPr="00FD2D79" w:rsidRDefault="00B11573" w:rsidP="00B11573">
      <w:pPr>
        <w:ind w:left="450" w:hanging="450"/>
        <w:rPr>
          <w:sz w:val="24"/>
          <w:szCs w:val="24"/>
        </w:rPr>
      </w:pPr>
      <w:r w:rsidRPr="00FD2D79">
        <w:rPr>
          <w:bCs/>
          <w:sz w:val="24"/>
          <w:szCs w:val="24"/>
        </w:rPr>
        <w:t>55.</w:t>
      </w:r>
      <w:r w:rsidRPr="00FD2D79">
        <w:rPr>
          <w:b/>
          <w:sz w:val="24"/>
          <w:szCs w:val="24"/>
        </w:rPr>
        <w:t xml:space="preserve"> Martinez-Torteya,</w:t>
      </w:r>
      <w:r w:rsidRPr="00FD2D79">
        <w:rPr>
          <w:sz w:val="24"/>
          <w:szCs w:val="24"/>
        </w:rPr>
        <w:t xml:space="preserve"> </w:t>
      </w:r>
      <w:r w:rsidRPr="00FD2D79">
        <w:rPr>
          <w:b/>
          <w:bCs/>
          <w:sz w:val="24"/>
          <w:szCs w:val="24"/>
        </w:rPr>
        <w:t>C.,</w:t>
      </w:r>
      <w:r w:rsidRPr="00FD2D79">
        <w:rPr>
          <w:sz w:val="24"/>
          <w:szCs w:val="24"/>
        </w:rPr>
        <w:t xml:space="preserve"> </w:t>
      </w:r>
      <w:proofErr w:type="spellStart"/>
      <w:r w:rsidRPr="00FD2D79">
        <w:rPr>
          <w:sz w:val="24"/>
          <w:szCs w:val="24"/>
        </w:rPr>
        <w:t>Figge</w:t>
      </w:r>
      <w:proofErr w:type="spellEnd"/>
      <w:r w:rsidRPr="00FD2D79">
        <w:rPr>
          <w:sz w:val="24"/>
          <w:szCs w:val="24"/>
        </w:rPr>
        <w:t xml:space="preserve">, C., Jolie, S., &amp; </w:t>
      </w:r>
      <w:proofErr w:type="spellStart"/>
      <w:r w:rsidRPr="00FD2D79">
        <w:rPr>
          <w:sz w:val="24"/>
          <w:szCs w:val="24"/>
        </w:rPr>
        <w:t>Kosson</w:t>
      </w:r>
      <w:proofErr w:type="spellEnd"/>
      <w:r w:rsidRPr="00FD2D79">
        <w:rPr>
          <w:sz w:val="24"/>
          <w:szCs w:val="24"/>
        </w:rPr>
        <w:t xml:space="preserve">, D. Maternal positive parenting moderates the effect of acculturative stress on Latino preschoolers internalizing problems. </w:t>
      </w:r>
      <w:r w:rsidRPr="00FD2D79">
        <w:rPr>
          <w:bCs/>
          <w:sz w:val="24"/>
          <w:szCs w:val="24"/>
        </w:rPr>
        <w:t xml:space="preserve">The Biennial Meeting for the Society for Research in Child Development. </w:t>
      </w:r>
      <w:r w:rsidRPr="00FD2D79">
        <w:rPr>
          <w:sz w:val="24"/>
          <w:szCs w:val="24"/>
          <w:u w:val="single"/>
        </w:rPr>
        <w:t>Oral Presentation</w:t>
      </w:r>
      <w:r w:rsidRPr="00FD2D79">
        <w:rPr>
          <w:bCs/>
          <w:sz w:val="24"/>
          <w:szCs w:val="24"/>
        </w:rPr>
        <w:t xml:space="preserve">, Baltimore, MD, </w:t>
      </w:r>
      <w:r w:rsidRPr="00FD2D79">
        <w:rPr>
          <w:sz w:val="24"/>
          <w:szCs w:val="24"/>
        </w:rPr>
        <w:t>2019.</w:t>
      </w:r>
    </w:p>
    <w:p w14:paraId="0D677836" w14:textId="77777777" w:rsidR="00B11573" w:rsidRPr="00FD2D79" w:rsidRDefault="00B11573" w:rsidP="00B11573">
      <w:pPr>
        <w:ind w:left="450" w:hanging="450"/>
        <w:rPr>
          <w:sz w:val="24"/>
          <w:szCs w:val="24"/>
        </w:rPr>
      </w:pPr>
      <w:r w:rsidRPr="00FD2D79">
        <w:rPr>
          <w:bCs/>
          <w:sz w:val="24"/>
          <w:szCs w:val="24"/>
        </w:rPr>
        <w:lastRenderedPageBreak/>
        <w:t>56.</w:t>
      </w:r>
      <w:r w:rsidRPr="00FD2D79">
        <w:rPr>
          <w:b/>
          <w:sz w:val="24"/>
          <w:szCs w:val="24"/>
        </w:rPr>
        <w:t xml:space="preserve"> Martinez-Torteya, C.,</w:t>
      </w:r>
      <w:r w:rsidRPr="00FD2D79">
        <w:rPr>
          <w:sz w:val="24"/>
          <w:szCs w:val="24"/>
        </w:rPr>
        <w:t xml:space="preserve"> Gilchrist, M., </w:t>
      </w:r>
      <w:proofErr w:type="spellStart"/>
      <w:r w:rsidRPr="00FD2D79">
        <w:rPr>
          <w:sz w:val="24"/>
          <w:szCs w:val="24"/>
        </w:rPr>
        <w:t>Huth</w:t>
      </w:r>
      <w:proofErr w:type="spellEnd"/>
      <w:r w:rsidRPr="00FD2D79">
        <w:rPr>
          <w:sz w:val="24"/>
          <w:szCs w:val="24"/>
        </w:rPr>
        <w:t xml:space="preserve">-Bocks, A., &amp; Sorenson, M. Attachment Quality Buffers the Effect of Prenatal Stress Exposure on Infant Baseline Cortisol Levels. </w:t>
      </w:r>
      <w:r w:rsidRPr="00FD2D79">
        <w:rPr>
          <w:bCs/>
          <w:sz w:val="24"/>
          <w:szCs w:val="24"/>
        </w:rPr>
        <w:t xml:space="preserve">The Biennial Meeting for the Society for Research in Child Development. </w:t>
      </w:r>
      <w:r w:rsidRPr="00FD2D79">
        <w:rPr>
          <w:sz w:val="24"/>
          <w:szCs w:val="24"/>
          <w:u w:val="single"/>
        </w:rPr>
        <w:t>Oral Presentation,</w:t>
      </w:r>
      <w:r w:rsidRPr="00FD2D79">
        <w:rPr>
          <w:bCs/>
          <w:sz w:val="24"/>
          <w:szCs w:val="24"/>
        </w:rPr>
        <w:t xml:space="preserve"> Baltimore, MD, </w:t>
      </w:r>
      <w:r w:rsidRPr="00FD2D79">
        <w:rPr>
          <w:sz w:val="24"/>
          <w:szCs w:val="24"/>
        </w:rPr>
        <w:t>2019.</w:t>
      </w:r>
    </w:p>
    <w:p w14:paraId="557B56A8" w14:textId="77777777" w:rsidR="00B11573" w:rsidRPr="00E370A3" w:rsidRDefault="00B11573" w:rsidP="00B11573">
      <w:pPr>
        <w:ind w:left="450" w:hanging="450"/>
        <w:rPr>
          <w:sz w:val="24"/>
          <w:szCs w:val="24"/>
        </w:rPr>
      </w:pPr>
      <w:r w:rsidRPr="00FD2D79">
        <w:rPr>
          <w:sz w:val="24"/>
          <w:szCs w:val="24"/>
        </w:rPr>
        <w:t>57. Reaves, S</w:t>
      </w:r>
      <w:r w:rsidRPr="00FD2D79">
        <w:rPr>
          <w:b/>
          <w:sz w:val="24"/>
          <w:szCs w:val="24"/>
        </w:rPr>
        <w:t>., Martinez-Torteya,</w:t>
      </w:r>
      <w:r w:rsidRPr="00FD2D79">
        <w:rPr>
          <w:sz w:val="24"/>
          <w:szCs w:val="24"/>
        </w:rPr>
        <w:t xml:space="preserve"> </w:t>
      </w:r>
      <w:r w:rsidRPr="00FD2D79">
        <w:rPr>
          <w:b/>
          <w:bCs/>
          <w:sz w:val="24"/>
          <w:szCs w:val="24"/>
        </w:rPr>
        <w:t>C.,</w:t>
      </w:r>
      <w:r w:rsidRPr="00FD2D79">
        <w:rPr>
          <w:sz w:val="24"/>
          <w:szCs w:val="24"/>
        </w:rPr>
        <w:t xml:space="preserve"> &amp; </w:t>
      </w:r>
      <w:proofErr w:type="spellStart"/>
      <w:r w:rsidRPr="00FD2D79">
        <w:rPr>
          <w:sz w:val="24"/>
          <w:szCs w:val="24"/>
        </w:rPr>
        <w:t>Kosson</w:t>
      </w:r>
      <w:proofErr w:type="spellEnd"/>
      <w:r w:rsidRPr="00FD2D79">
        <w:rPr>
          <w:sz w:val="24"/>
          <w:szCs w:val="24"/>
        </w:rPr>
        <w:t xml:space="preserve">, D. Chasing the white whale: Capturing the relation between parent education involvement and student socioemotional difficulties over time. </w:t>
      </w:r>
      <w:r w:rsidRPr="00FD2D79">
        <w:rPr>
          <w:bCs/>
          <w:sz w:val="24"/>
          <w:szCs w:val="24"/>
        </w:rPr>
        <w:t>The Biennial Meeting for the Society for Research in Child Development.</w:t>
      </w:r>
      <w:r w:rsidRPr="00FD2D79">
        <w:rPr>
          <w:sz w:val="24"/>
          <w:szCs w:val="24"/>
        </w:rPr>
        <w:t xml:space="preserve"> </w:t>
      </w:r>
      <w:r w:rsidRPr="00E370A3">
        <w:rPr>
          <w:sz w:val="24"/>
          <w:szCs w:val="24"/>
        </w:rPr>
        <w:t>Poster Presentation, Baltimore, MD, 2019.</w:t>
      </w:r>
    </w:p>
    <w:p w14:paraId="77B84DDC" w14:textId="77777777" w:rsidR="00B11573" w:rsidRDefault="00B11573" w:rsidP="00B11573">
      <w:pPr>
        <w:ind w:left="450" w:hanging="450"/>
        <w:rPr>
          <w:sz w:val="24"/>
          <w:szCs w:val="24"/>
        </w:rPr>
      </w:pPr>
      <w:r w:rsidRPr="00FD2D79">
        <w:rPr>
          <w:sz w:val="24"/>
          <w:szCs w:val="24"/>
        </w:rPr>
        <w:t xml:space="preserve">58. </w:t>
      </w:r>
      <w:r w:rsidRPr="00FD2D79">
        <w:rPr>
          <w:b/>
          <w:bCs/>
          <w:sz w:val="24"/>
          <w:szCs w:val="24"/>
        </w:rPr>
        <w:t xml:space="preserve">Martinez-Torteya, C., </w:t>
      </w:r>
      <w:r w:rsidRPr="00FD2D79">
        <w:rPr>
          <w:sz w:val="24"/>
          <w:szCs w:val="24"/>
        </w:rPr>
        <w:t xml:space="preserve">Gilchrist, M., &amp; </w:t>
      </w:r>
      <w:proofErr w:type="spellStart"/>
      <w:r w:rsidRPr="00FD2D79">
        <w:rPr>
          <w:sz w:val="24"/>
          <w:szCs w:val="24"/>
        </w:rPr>
        <w:t>Kosson</w:t>
      </w:r>
      <w:proofErr w:type="spellEnd"/>
      <w:r w:rsidRPr="00FD2D79">
        <w:rPr>
          <w:sz w:val="24"/>
          <w:szCs w:val="24"/>
        </w:rPr>
        <w:t>, D. Intergenerational Transmission of ACEs: Maternal Emotion Regulation Mediates Effects on Child Executive Function. The 36</w:t>
      </w:r>
      <w:r w:rsidRPr="00FD2D79">
        <w:rPr>
          <w:sz w:val="24"/>
          <w:szCs w:val="24"/>
          <w:vertAlign w:val="superscript"/>
        </w:rPr>
        <w:t>th</w:t>
      </w:r>
      <w:r w:rsidRPr="00FD2D79">
        <w:rPr>
          <w:sz w:val="24"/>
          <w:szCs w:val="24"/>
        </w:rPr>
        <w:t xml:space="preserve"> Annual Meeting of the International Society for Traumatic Stress Studies. </w:t>
      </w:r>
      <w:r w:rsidRPr="00E370A3">
        <w:rPr>
          <w:sz w:val="24"/>
          <w:szCs w:val="24"/>
        </w:rPr>
        <w:t>Poster Presentation, Virtual Meeting, 2020.</w:t>
      </w:r>
    </w:p>
    <w:p w14:paraId="5D4814CE" w14:textId="31530478" w:rsidR="00190283" w:rsidRPr="00190283" w:rsidRDefault="00B11573" w:rsidP="00190283">
      <w:pPr>
        <w:ind w:left="450" w:hanging="450"/>
        <w:rPr>
          <w:sz w:val="24"/>
          <w:szCs w:val="24"/>
        </w:rPr>
      </w:pPr>
      <w:r w:rsidRPr="00515DC4">
        <w:rPr>
          <w:bCs/>
          <w:sz w:val="24"/>
          <w:szCs w:val="24"/>
        </w:rPr>
        <w:t>59.</w:t>
      </w:r>
      <w:r w:rsidRPr="00515DC4">
        <w:rPr>
          <w:b/>
          <w:sz w:val="24"/>
          <w:szCs w:val="24"/>
        </w:rPr>
        <w:t xml:space="preserve"> Martinez-Torteya,</w:t>
      </w:r>
      <w:r w:rsidRPr="00515DC4">
        <w:rPr>
          <w:sz w:val="24"/>
          <w:szCs w:val="24"/>
        </w:rPr>
        <w:t xml:space="preserve"> </w:t>
      </w:r>
      <w:r w:rsidRPr="00515DC4">
        <w:rPr>
          <w:b/>
          <w:bCs/>
          <w:sz w:val="24"/>
          <w:szCs w:val="24"/>
        </w:rPr>
        <w:t>C.,</w:t>
      </w:r>
      <w:r w:rsidRPr="00515DC4">
        <w:rPr>
          <w:sz w:val="24"/>
          <w:szCs w:val="24"/>
        </w:rPr>
        <w:t xml:space="preserve"> Miller-Graff, L., </w:t>
      </w:r>
      <w:r w:rsidRPr="00AF3BFD">
        <w:rPr>
          <w:sz w:val="24"/>
          <w:szCs w:val="24"/>
        </w:rPr>
        <w:t>Howell, K. H</w:t>
      </w:r>
      <w:r>
        <w:rPr>
          <w:sz w:val="24"/>
          <w:szCs w:val="24"/>
        </w:rPr>
        <w:t>, &amp; Hern</w:t>
      </w:r>
      <w:r w:rsidRPr="00AF3BFD">
        <w:rPr>
          <w:sz w:val="24"/>
          <w:szCs w:val="24"/>
        </w:rPr>
        <w:t>á</w:t>
      </w:r>
      <w:r>
        <w:rPr>
          <w:sz w:val="24"/>
          <w:szCs w:val="24"/>
        </w:rPr>
        <w:t>ndez Alanis, I</w:t>
      </w:r>
      <w:r w:rsidRPr="00AF3BFD">
        <w:rPr>
          <w:sz w:val="24"/>
          <w:szCs w:val="24"/>
        </w:rPr>
        <w:t>. Pregnant Moms’ Empowerment Program – Mexico: Pilot Implementation and Evaluation. The</w:t>
      </w:r>
      <w:r w:rsidRPr="00FD2D79">
        <w:rPr>
          <w:sz w:val="24"/>
          <w:szCs w:val="24"/>
        </w:rPr>
        <w:t xml:space="preserve"> 3</w:t>
      </w:r>
      <w:r>
        <w:rPr>
          <w:sz w:val="24"/>
          <w:szCs w:val="24"/>
        </w:rPr>
        <w:t>8</w:t>
      </w:r>
      <w:r>
        <w:rPr>
          <w:sz w:val="24"/>
          <w:szCs w:val="24"/>
          <w:vertAlign w:val="superscript"/>
        </w:rPr>
        <w:t>th</w:t>
      </w:r>
      <w:r w:rsidRPr="00FD2D79">
        <w:rPr>
          <w:sz w:val="24"/>
          <w:szCs w:val="24"/>
        </w:rPr>
        <w:t xml:space="preserve"> International Society for Traumatic Stress Studies. </w:t>
      </w:r>
      <w:r w:rsidRPr="00B11573">
        <w:rPr>
          <w:sz w:val="24"/>
          <w:szCs w:val="24"/>
        </w:rPr>
        <w:t>Oral Presentation,</w:t>
      </w:r>
      <w:r w:rsidRPr="00FD2D79">
        <w:rPr>
          <w:sz w:val="24"/>
          <w:szCs w:val="24"/>
        </w:rPr>
        <w:t xml:space="preserve"> </w:t>
      </w:r>
      <w:r>
        <w:rPr>
          <w:sz w:val="24"/>
          <w:szCs w:val="24"/>
        </w:rPr>
        <w:t>Atlanta</w:t>
      </w:r>
      <w:r w:rsidRPr="00FD2D79">
        <w:rPr>
          <w:sz w:val="24"/>
          <w:szCs w:val="24"/>
        </w:rPr>
        <w:t>, IL, 20</w:t>
      </w:r>
      <w:r>
        <w:rPr>
          <w:sz w:val="24"/>
          <w:szCs w:val="24"/>
        </w:rPr>
        <w:t>22</w:t>
      </w:r>
      <w:r w:rsidRPr="00FD2D79">
        <w:rPr>
          <w:sz w:val="24"/>
          <w:szCs w:val="24"/>
        </w:rPr>
        <w:t>.</w:t>
      </w:r>
    </w:p>
    <w:p w14:paraId="764390ED" w14:textId="77777777" w:rsidR="00B11573" w:rsidRDefault="00B11573" w:rsidP="004D779D">
      <w:pPr>
        <w:shd w:val="clear" w:color="auto" w:fill="FFFFFF"/>
        <w:tabs>
          <w:tab w:val="left" w:pos="3510"/>
          <w:tab w:val="left" w:pos="3690"/>
        </w:tabs>
        <w:rPr>
          <w:b/>
          <w:color w:val="000000"/>
          <w:spacing w:val="-4"/>
          <w:sz w:val="28"/>
          <w:szCs w:val="28"/>
        </w:rPr>
      </w:pPr>
    </w:p>
    <w:p w14:paraId="22E12B81" w14:textId="77777777" w:rsidR="00B11573" w:rsidRPr="00FD2D79" w:rsidRDefault="00B11573" w:rsidP="00B11573">
      <w:pPr>
        <w:shd w:val="clear" w:color="auto" w:fill="FFFFFF"/>
        <w:tabs>
          <w:tab w:val="left" w:pos="3510"/>
          <w:tab w:val="left" w:pos="3690"/>
        </w:tabs>
        <w:rPr>
          <w:b/>
          <w:color w:val="000000"/>
          <w:spacing w:val="-4"/>
          <w:sz w:val="28"/>
          <w:szCs w:val="28"/>
        </w:rPr>
      </w:pPr>
      <w:r w:rsidRPr="00FD2D79">
        <w:rPr>
          <w:b/>
          <w:color w:val="000000"/>
          <w:spacing w:val="-4"/>
          <w:sz w:val="28"/>
          <w:szCs w:val="28"/>
        </w:rPr>
        <w:t>SEMINARS, VISITING PROFESSORSHIPS, AND EXTRAMURAL INVITED PRESENTATION</w:t>
      </w:r>
    </w:p>
    <w:p w14:paraId="334EBDAB" w14:textId="77777777" w:rsidR="00B11573" w:rsidRPr="00190283" w:rsidRDefault="00B11573" w:rsidP="00B11573">
      <w:pPr>
        <w:widowControl/>
        <w:autoSpaceDE/>
        <w:autoSpaceDN/>
        <w:adjustRightInd/>
        <w:rPr>
          <w:rFonts w:eastAsia="Times New Roman"/>
          <w:b/>
          <w:bCs/>
          <w:sz w:val="24"/>
          <w:szCs w:val="24"/>
          <w:lang w:val="es-ES"/>
        </w:rPr>
      </w:pPr>
      <w:proofErr w:type="spellStart"/>
      <w:r w:rsidRPr="00190283">
        <w:rPr>
          <w:rFonts w:eastAsia="Times New Roman"/>
          <w:b/>
          <w:bCs/>
          <w:sz w:val="24"/>
          <w:szCs w:val="24"/>
          <w:lang w:val="es-ES"/>
        </w:rPr>
        <w:t>Other</w:t>
      </w:r>
      <w:proofErr w:type="spellEnd"/>
      <w:r w:rsidRPr="00190283">
        <w:rPr>
          <w:rFonts w:eastAsia="Times New Roman"/>
          <w:b/>
          <w:bCs/>
          <w:sz w:val="24"/>
          <w:szCs w:val="24"/>
          <w:lang w:val="es-ES"/>
        </w:rPr>
        <w:t xml:space="preserve"> </w:t>
      </w:r>
      <w:proofErr w:type="spellStart"/>
      <w:r w:rsidRPr="00190283">
        <w:rPr>
          <w:rFonts w:eastAsia="Times New Roman"/>
          <w:b/>
          <w:bCs/>
          <w:sz w:val="24"/>
          <w:szCs w:val="24"/>
          <w:lang w:val="es-ES"/>
        </w:rPr>
        <w:t>Speaking</w:t>
      </w:r>
      <w:proofErr w:type="spellEnd"/>
      <w:r w:rsidRPr="00190283">
        <w:rPr>
          <w:rFonts w:eastAsia="Times New Roman"/>
          <w:b/>
          <w:bCs/>
          <w:sz w:val="24"/>
          <w:szCs w:val="24"/>
          <w:lang w:val="es-ES"/>
        </w:rPr>
        <w:t xml:space="preserve"> </w:t>
      </w:r>
      <w:proofErr w:type="spellStart"/>
      <w:r w:rsidRPr="00190283">
        <w:rPr>
          <w:rFonts w:eastAsia="Times New Roman"/>
          <w:b/>
          <w:bCs/>
          <w:sz w:val="24"/>
          <w:szCs w:val="24"/>
          <w:lang w:val="es-ES"/>
        </w:rPr>
        <w:t>Engagements</w:t>
      </w:r>
      <w:proofErr w:type="spellEnd"/>
    </w:p>
    <w:p w14:paraId="1E7C818F" w14:textId="77777777" w:rsidR="00B11573" w:rsidRPr="00FD2D79" w:rsidRDefault="00B11573" w:rsidP="00B11573">
      <w:pPr>
        <w:widowControl/>
        <w:autoSpaceDE/>
        <w:autoSpaceDN/>
        <w:adjustRightInd/>
        <w:rPr>
          <w:rFonts w:eastAsia="Times New Roman"/>
          <w:sz w:val="24"/>
          <w:szCs w:val="24"/>
          <w:lang w:val="es-ES"/>
        </w:rPr>
      </w:pPr>
      <w:r w:rsidRPr="00FD2D79">
        <w:rPr>
          <w:rFonts w:eastAsia="Times New Roman"/>
          <w:sz w:val="24"/>
          <w:szCs w:val="24"/>
          <w:lang w:val="es-ES"/>
        </w:rPr>
        <w:t xml:space="preserve">04/05/2019 </w:t>
      </w:r>
      <w:r w:rsidRPr="00FD2D79">
        <w:rPr>
          <w:rFonts w:eastAsia="Times New Roman"/>
          <w:sz w:val="24"/>
          <w:szCs w:val="24"/>
          <w:lang w:val="es-ES"/>
        </w:rPr>
        <w:tab/>
        <w:t xml:space="preserve">Estrategias de Disciplina Positiva para Fortalecer las Relaciones Familiares </w:t>
      </w:r>
    </w:p>
    <w:p w14:paraId="2983108F" w14:textId="77777777" w:rsidR="00B11573" w:rsidRPr="00FD2D79" w:rsidRDefault="00B11573" w:rsidP="00B11573">
      <w:pPr>
        <w:widowControl/>
        <w:autoSpaceDE/>
        <w:autoSpaceDN/>
        <w:adjustRightInd/>
        <w:ind w:left="720" w:firstLine="720"/>
        <w:rPr>
          <w:rFonts w:eastAsia="Times New Roman"/>
          <w:sz w:val="24"/>
          <w:szCs w:val="24"/>
        </w:rPr>
      </w:pPr>
      <w:r w:rsidRPr="00FD2D79">
        <w:rPr>
          <w:rFonts w:eastAsia="Times New Roman"/>
          <w:sz w:val="24"/>
          <w:szCs w:val="24"/>
        </w:rPr>
        <w:t xml:space="preserve">(Positive Discipline Strategies to Strengthen Family Relationships). </w:t>
      </w:r>
    </w:p>
    <w:p w14:paraId="241F0DFA" w14:textId="77777777" w:rsidR="00B11573" w:rsidRPr="00FD2D79" w:rsidRDefault="00B11573" w:rsidP="00B11573">
      <w:pPr>
        <w:widowControl/>
        <w:autoSpaceDE/>
        <w:autoSpaceDN/>
        <w:adjustRightInd/>
        <w:ind w:left="720" w:firstLine="720"/>
        <w:rPr>
          <w:rFonts w:eastAsia="Times New Roman"/>
          <w:sz w:val="24"/>
          <w:szCs w:val="24"/>
          <w:lang w:val="es-ES"/>
        </w:rPr>
      </w:pPr>
      <w:r w:rsidRPr="00FD2D79">
        <w:rPr>
          <w:rFonts w:eastAsia="Times New Roman"/>
          <w:sz w:val="24"/>
          <w:szCs w:val="24"/>
          <w:lang w:val="es-ES"/>
        </w:rPr>
        <w:t xml:space="preserve">Primer Foro para Padres de Familia, Asociación de Padres FORMUS </w:t>
      </w:r>
    </w:p>
    <w:p w14:paraId="5667E2FF" w14:textId="77777777" w:rsidR="00B11573" w:rsidRPr="00FD2D79" w:rsidRDefault="00B11573" w:rsidP="00B11573">
      <w:pPr>
        <w:widowControl/>
        <w:autoSpaceDE/>
        <w:autoSpaceDN/>
        <w:adjustRightInd/>
        <w:rPr>
          <w:rFonts w:eastAsia="Times New Roman"/>
          <w:sz w:val="24"/>
          <w:szCs w:val="24"/>
        </w:rPr>
      </w:pPr>
      <w:r w:rsidRPr="00FD2D79">
        <w:rPr>
          <w:rFonts w:eastAsia="Times New Roman"/>
          <w:sz w:val="24"/>
          <w:szCs w:val="24"/>
        </w:rPr>
        <w:t>10/16/2020</w:t>
      </w:r>
      <w:r w:rsidRPr="00FD2D79">
        <w:rPr>
          <w:rFonts w:eastAsia="Times New Roman"/>
          <w:sz w:val="24"/>
          <w:szCs w:val="24"/>
        </w:rPr>
        <w:tab/>
        <w:t xml:space="preserve">Domestic Violence: Empowerment and Community Intervention Perspectives </w:t>
      </w:r>
    </w:p>
    <w:p w14:paraId="6A7C2CCC" w14:textId="77777777" w:rsidR="00B11573" w:rsidRPr="00FD2D79" w:rsidRDefault="00B11573" w:rsidP="00B11573">
      <w:pPr>
        <w:widowControl/>
        <w:autoSpaceDE/>
        <w:autoSpaceDN/>
        <w:adjustRightInd/>
        <w:ind w:left="720" w:firstLine="720"/>
        <w:rPr>
          <w:rFonts w:eastAsia="Times New Roman"/>
          <w:sz w:val="24"/>
          <w:szCs w:val="24"/>
        </w:rPr>
      </w:pPr>
      <w:r w:rsidRPr="00FD2D79">
        <w:rPr>
          <w:rFonts w:eastAsia="Times New Roman"/>
          <w:sz w:val="24"/>
          <w:szCs w:val="24"/>
        </w:rPr>
        <w:t xml:space="preserve">from India, </w:t>
      </w:r>
      <w:proofErr w:type="gramStart"/>
      <w:r w:rsidRPr="00FD2D79">
        <w:rPr>
          <w:rFonts w:eastAsia="Times New Roman"/>
          <w:sz w:val="24"/>
          <w:szCs w:val="24"/>
        </w:rPr>
        <w:t>Mexico</w:t>
      </w:r>
      <w:proofErr w:type="gramEnd"/>
      <w:r w:rsidRPr="00FD2D79">
        <w:rPr>
          <w:rFonts w:eastAsia="Times New Roman"/>
          <w:sz w:val="24"/>
          <w:szCs w:val="24"/>
        </w:rPr>
        <w:t xml:space="preserve"> and the United States during this time of COVID. Notre Dame </w:t>
      </w:r>
    </w:p>
    <w:p w14:paraId="38CF77FC" w14:textId="45214008" w:rsidR="00B11573" w:rsidRDefault="00B11573" w:rsidP="00B11573">
      <w:pPr>
        <w:widowControl/>
        <w:autoSpaceDE/>
        <w:autoSpaceDN/>
        <w:adjustRightInd/>
        <w:ind w:left="720" w:firstLine="720"/>
        <w:rPr>
          <w:rFonts w:eastAsia="Times New Roman"/>
          <w:sz w:val="24"/>
          <w:szCs w:val="24"/>
        </w:rPr>
      </w:pPr>
      <w:r w:rsidRPr="00FD2D79">
        <w:rPr>
          <w:rFonts w:eastAsia="Times New Roman"/>
          <w:sz w:val="24"/>
          <w:szCs w:val="24"/>
        </w:rPr>
        <w:t>International Virtual Global Round Table</w:t>
      </w:r>
    </w:p>
    <w:p w14:paraId="165344FD" w14:textId="77777777" w:rsidR="00B11573" w:rsidRPr="00FD2D79" w:rsidRDefault="00B11573" w:rsidP="00B11573">
      <w:pPr>
        <w:widowControl/>
        <w:autoSpaceDE/>
        <w:autoSpaceDN/>
        <w:adjustRightInd/>
        <w:rPr>
          <w:rFonts w:eastAsia="Times New Roman"/>
          <w:sz w:val="24"/>
          <w:szCs w:val="24"/>
        </w:rPr>
      </w:pPr>
      <w:r w:rsidRPr="00FD2D79">
        <w:rPr>
          <w:rFonts w:eastAsia="Times New Roman"/>
          <w:sz w:val="24"/>
          <w:szCs w:val="24"/>
        </w:rPr>
        <w:t>04/27/2022</w:t>
      </w:r>
      <w:r w:rsidRPr="00FD2D79">
        <w:rPr>
          <w:rFonts w:eastAsia="Times New Roman"/>
          <w:sz w:val="24"/>
          <w:szCs w:val="24"/>
        </w:rPr>
        <w:tab/>
        <w:t xml:space="preserve">The Pregnant Moms' Empowerment Program in Mexico: A Culturally Adapted </w:t>
      </w:r>
    </w:p>
    <w:p w14:paraId="138A4C12" w14:textId="77777777" w:rsidR="00B11573" w:rsidRPr="00FD2D79" w:rsidRDefault="00B11573" w:rsidP="00B11573">
      <w:pPr>
        <w:widowControl/>
        <w:autoSpaceDE/>
        <w:autoSpaceDN/>
        <w:adjustRightInd/>
        <w:ind w:left="720" w:firstLine="720"/>
        <w:rPr>
          <w:rFonts w:eastAsia="Times New Roman"/>
          <w:sz w:val="24"/>
          <w:szCs w:val="24"/>
        </w:rPr>
      </w:pPr>
      <w:r w:rsidRPr="00FD2D79">
        <w:rPr>
          <w:rFonts w:eastAsia="Times New Roman"/>
          <w:sz w:val="24"/>
          <w:szCs w:val="24"/>
        </w:rPr>
        <w:t xml:space="preserve">Intervention to Address the Intergenerational Effects of Intimate Partner </w:t>
      </w:r>
    </w:p>
    <w:p w14:paraId="27A23EE3" w14:textId="5DDA2C5E" w:rsidR="00B11573" w:rsidRPr="00B11573" w:rsidRDefault="00B11573" w:rsidP="00B11573">
      <w:pPr>
        <w:widowControl/>
        <w:autoSpaceDE/>
        <w:autoSpaceDN/>
        <w:adjustRightInd/>
        <w:ind w:left="720" w:firstLine="720"/>
        <w:rPr>
          <w:rFonts w:eastAsia="Times New Roman"/>
          <w:sz w:val="24"/>
          <w:szCs w:val="24"/>
          <w:lang w:val="es-ES"/>
        </w:rPr>
      </w:pPr>
      <w:proofErr w:type="spellStart"/>
      <w:r w:rsidRPr="00FD2D79">
        <w:rPr>
          <w:rFonts w:eastAsia="Times New Roman"/>
          <w:sz w:val="24"/>
          <w:szCs w:val="24"/>
          <w:lang w:val="es-ES"/>
        </w:rPr>
        <w:t>Violence</w:t>
      </w:r>
      <w:proofErr w:type="spellEnd"/>
      <w:r w:rsidRPr="00FD2D79">
        <w:rPr>
          <w:rFonts w:eastAsia="Times New Roman"/>
          <w:sz w:val="24"/>
          <w:szCs w:val="24"/>
          <w:lang w:val="es-ES"/>
        </w:rPr>
        <w:t xml:space="preserve">, </w:t>
      </w:r>
      <w:proofErr w:type="spellStart"/>
      <w:r w:rsidRPr="00FD2D79">
        <w:rPr>
          <w:rFonts w:eastAsia="Times New Roman"/>
          <w:sz w:val="24"/>
          <w:szCs w:val="24"/>
          <w:lang w:val="es-ES"/>
        </w:rPr>
        <w:t>Notre</w:t>
      </w:r>
      <w:proofErr w:type="spellEnd"/>
      <w:r w:rsidRPr="00FD2D79">
        <w:rPr>
          <w:rFonts w:eastAsia="Times New Roman"/>
          <w:sz w:val="24"/>
          <w:szCs w:val="24"/>
          <w:lang w:val="es-ES"/>
        </w:rPr>
        <w:t xml:space="preserve"> </w:t>
      </w:r>
      <w:proofErr w:type="spellStart"/>
      <w:r w:rsidRPr="00FD2D79">
        <w:rPr>
          <w:rFonts w:eastAsia="Times New Roman"/>
          <w:sz w:val="24"/>
          <w:szCs w:val="24"/>
          <w:lang w:val="es-ES"/>
        </w:rPr>
        <w:t>Dame’s</w:t>
      </w:r>
      <w:proofErr w:type="spellEnd"/>
      <w:r w:rsidRPr="00FD2D79">
        <w:rPr>
          <w:rFonts w:eastAsia="Times New Roman"/>
          <w:sz w:val="24"/>
          <w:szCs w:val="24"/>
          <w:lang w:val="es-ES"/>
        </w:rPr>
        <w:t xml:space="preserve"> </w:t>
      </w:r>
      <w:proofErr w:type="spellStart"/>
      <w:r w:rsidRPr="00FD2D79">
        <w:rPr>
          <w:rFonts w:eastAsia="Times New Roman"/>
          <w:sz w:val="24"/>
          <w:szCs w:val="24"/>
          <w:lang w:val="es-ES"/>
        </w:rPr>
        <w:t>Mexico</w:t>
      </w:r>
      <w:proofErr w:type="spellEnd"/>
      <w:r w:rsidRPr="00FD2D79">
        <w:rPr>
          <w:rFonts w:eastAsia="Times New Roman"/>
          <w:sz w:val="24"/>
          <w:szCs w:val="24"/>
          <w:lang w:val="es-ES"/>
        </w:rPr>
        <w:t xml:space="preserve"> Virtual </w:t>
      </w:r>
      <w:proofErr w:type="spellStart"/>
      <w:r w:rsidRPr="00FD2D79">
        <w:rPr>
          <w:rFonts w:eastAsia="Times New Roman"/>
          <w:sz w:val="24"/>
          <w:szCs w:val="24"/>
          <w:lang w:val="es-ES"/>
        </w:rPr>
        <w:t>Lecture</w:t>
      </w:r>
      <w:proofErr w:type="spellEnd"/>
      <w:r w:rsidRPr="00FD2D79">
        <w:rPr>
          <w:rFonts w:eastAsia="Times New Roman"/>
          <w:sz w:val="24"/>
          <w:szCs w:val="24"/>
          <w:lang w:val="es-ES"/>
        </w:rPr>
        <w:t xml:space="preserve"> Series</w:t>
      </w:r>
    </w:p>
    <w:p w14:paraId="0C951646" w14:textId="77777777" w:rsidR="00B11573" w:rsidRPr="00B11573" w:rsidRDefault="00B11573" w:rsidP="004D779D">
      <w:pPr>
        <w:shd w:val="clear" w:color="auto" w:fill="FFFFFF"/>
        <w:tabs>
          <w:tab w:val="left" w:pos="3510"/>
          <w:tab w:val="left" w:pos="3690"/>
        </w:tabs>
        <w:rPr>
          <w:b/>
          <w:color w:val="000000"/>
          <w:spacing w:val="-4"/>
          <w:sz w:val="28"/>
          <w:szCs w:val="28"/>
          <w:lang w:val="es-ES"/>
        </w:rPr>
      </w:pPr>
    </w:p>
    <w:p w14:paraId="02A764A6" w14:textId="0A3ACB47" w:rsidR="00040CC2" w:rsidRPr="00FD2D79" w:rsidRDefault="00566258" w:rsidP="004D779D">
      <w:pPr>
        <w:shd w:val="clear" w:color="auto" w:fill="FFFFFF"/>
        <w:tabs>
          <w:tab w:val="left" w:pos="3510"/>
          <w:tab w:val="left" w:pos="3690"/>
        </w:tabs>
        <w:rPr>
          <w:b/>
          <w:color w:val="000000"/>
          <w:spacing w:val="-4"/>
          <w:sz w:val="28"/>
          <w:szCs w:val="28"/>
        </w:rPr>
      </w:pPr>
      <w:r w:rsidRPr="00FD2D79">
        <w:rPr>
          <w:b/>
          <w:color w:val="000000"/>
          <w:spacing w:val="-4"/>
          <w:sz w:val="28"/>
          <w:szCs w:val="28"/>
        </w:rPr>
        <w:t>MEMBERSHIPS IN PROFESSIONAL SOCIETIES</w:t>
      </w:r>
    </w:p>
    <w:p w14:paraId="0CC26EF4" w14:textId="77777777" w:rsidR="00EB6D50" w:rsidRDefault="00EB6D50" w:rsidP="009C5D12">
      <w:pPr>
        <w:shd w:val="clear" w:color="auto" w:fill="FFFFFF"/>
        <w:tabs>
          <w:tab w:val="left" w:pos="2880"/>
        </w:tabs>
        <w:rPr>
          <w:bCs/>
          <w:color w:val="000000"/>
          <w:spacing w:val="-4"/>
          <w:sz w:val="24"/>
          <w:szCs w:val="24"/>
        </w:rPr>
      </w:pPr>
      <w:r>
        <w:rPr>
          <w:bCs/>
          <w:color w:val="000000"/>
          <w:spacing w:val="-4"/>
          <w:sz w:val="24"/>
          <w:szCs w:val="24"/>
        </w:rPr>
        <w:t>2014 - 2019</w:t>
      </w:r>
      <w:r w:rsidRPr="00FD2D79">
        <w:rPr>
          <w:bCs/>
          <w:color w:val="000000"/>
          <w:spacing w:val="-4"/>
          <w:sz w:val="24"/>
          <w:szCs w:val="24"/>
        </w:rPr>
        <w:tab/>
        <w:t xml:space="preserve">International Society of Traumatic Stress Studies, Member </w:t>
      </w:r>
    </w:p>
    <w:p w14:paraId="033A7080" w14:textId="58DF3D12" w:rsidR="009B54EF" w:rsidRDefault="004423A7" w:rsidP="009C5D12">
      <w:pPr>
        <w:shd w:val="clear" w:color="auto" w:fill="FFFFFF"/>
        <w:tabs>
          <w:tab w:val="left" w:pos="2880"/>
        </w:tabs>
        <w:rPr>
          <w:bCs/>
          <w:color w:val="000000"/>
          <w:spacing w:val="-4"/>
          <w:sz w:val="24"/>
          <w:szCs w:val="24"/>
        </w:rPr>
      </w:pPr>
      <w:r>
        <w:rPr>
          <w:bCs/>
          <w:color w:val="000000"/>
          <w:spacing w:val="-4"/>
          <w:sz w:val="24"/>
          <w:szCs w:val="24"/>
        </w:rPr>
        <w:t>2021 - 2022</w:t>
      </w:r>
      <w:r w:rsidR="004D22F2" w:rsidRPr="00FD2D79">
        <w:rPr>
          <w:bCs/>
          <w:color w:val="000000"/>
          <w:spacing w:val="-4"/>
          <w:sz w:val="24"/>
          <w:szCs w:val="24"/>
        </w:rPr>
        <w:tab/>
      </w:r>
      <w:r w:rsidR="009B54EF" w:rsidRPr="00FD2D79">
        <w:rPr>
          <w:bCs/>
          <w:color w:val="000000"/>
          <w:spacing w:val="-4"/>
          <w:sz w:val="24"/>
          <w:szCs w:val="24"/>
        </w:rPr>
        <w:t>World Infant Mental Health Association</w:t>
      </w:r>
      <w:r w:rsidR="009F6BA2" w:rsidRPr="00FD2D79">
        <w:rPr>
          <w:bCs/>
          <w:color w:val="000000"/>
          <w:spacing w:val="-4"/>
          <w:sz w:val="24"/>
          <w:szCs w:val="24"/>
        </w:rPr>
        <w:t>, Member</w:t>
      </w:r>
    </w:p>
    <w:p w14:paraId="0736AE57" w14:textId="6B9B1F37" w:rsidR="00190283" w:rsidRPr="00FD2D79" w:rsidRDefault="00190283" w:rsidP="009C5D12">
      <w:pPr>
        <w:shd w:val="clear" w:color="auto" w:fill="FFFFFF"/>
        <w:tabs>
          <w:tab w:val="left" w:pos="2880"/>
        </w:tabs>
        <w:rPr>
          <w:bCs/>
          <w:color w:val="000000"/>
          <w:spacing w:val="-4"/>
          <w:sz w:val="24"/>
          <w:szCs w:val="24"/>
        </w:rPr>
      </w:pPr>
      <w:r>
        <w:rPr>
          <w:bCs/>
          <w:color w:val="000000"/>
          <w:spacing w:val="-4"/>
          <w:sz w:val="24"/>
          <w:szCs w:val="24"/>
        </w:rPr>
        <w:t>2023 – present</w:t>
      </w:r>
      <w:r>
        <w:rPr>
          <w:bCs/>
          <w:color w:val="000000"/>
          <w:spacing w:val="-4"/>
          <w:sz w:val="24"/>
          <w:szCs w:val="24"/>
        </w:rPr>
        <w:tab/>
      </w:r>
      <w:proofErr w:type="spellStart"/>
      <w:r>
        <w:rPr>
          <w:bCs/>
          <w:color w:val="000000"/>
          <w:spacing w:val="-4"/>
          <w:sz w:val="24"/>
          <w:szCs w:val="24"/>
        </w:rPr>
        <w:t>Americal</w:t>
      </w:r>
      <w:proofErr w:type="spellEnd"/>
      <w:r>
        <w:rPr>
          <w:bCs/>
          <w:color w:val="000000"/>
          <w:spacing w:val="-4"/>
          <w:sz w:val="24"/>
          <w:szCs w:val="24"/>
        </w:rPr>
        <w:t xml:space="preserve"> Psychological Association</w:t>
      </w:r>
    </w:p>
    <w:p w14:paraId="511EAC12" w14:textId="3003A057" w:rsidR="009B54EF" w:rsidRPr="00FD2D79" w:rsidRDefault="009B54EF" w:rsidP="004D22F2">
      <w:pPr>
        <w:shd w:val="clear" w:color="auto" w:fill="FFFFFF"/>
        <w:tabs>
          <w:tab w:val="left" w:pos="2880"/>
        </w:tabs>
        <w:rPr>
          <w:bCs/>
          <w:color w:val="000000"/>
          <w:spacing w:val="-4"/>
          <w:sz w:val="24"/>
          <w:szCs w:val="24"/>
        </w:rPr>
      </w:pPr>
    </w:p>
    <w:p w14:paraId="28F80D8B" w14:textId="7A4AF377" w:rsidR="00566258" w:rsidRPr="00FD2D79" w:rsidRDefault="00566258" w:rsidP="004D779D">
      <w:pPr>
        <w:shd w:val="clear" w:color="auto" w:fill="FFFFFF"/>
        <w:tabs>
          <w:tab w:val="left" w:pos="3510"/>
          <w:tab w:val="left" w:pos="3690"/>
        </w:tabs>
        <w:rPr>
          <w:b/>
          <w:color w:val="000000"/>
          <w:spacing w:val="-4"/>
          <w:sz w:val="28"/>
          <w:szCs w:val="28"/>
        </w:rPr>
      </w:pPr>
      <w:r w:rsidRPr="00FD2D79">
        <w:rPr>
          <w:b/>
          <w:color w:val="000000"/>
          <w:spacing w:val="-4"/>
          <w:sz w:val="28"/>
          <w:szCs w:val="28"/>
        </w:rPr>
        <w:t>EDITORIAL POSITIONS, BOARDS, AND PEER-REVIEW SERVICE</w:t>
      </w:r>
    </w:p>
    <w:p w14:paraId="1FA48634" w14:textId="3B9A2D0D" w:rsidR="00004974" w:rsidRPr="00FD2D79" w:rsidRDefault="00004974" w:rsidP="00004974">
      <w:pPr>
        <w:shd w:val="clear" w:color="auto" w:fill="FFFFFF"/>
        <w:spacing w:line="276" w:lineRule="auto"/>
        <w:rPr>
          <w:rFonts w:eastAsia="Times New Roman"/>
          <w:b/>
          <w:bCs/>
          <w:iCs/>
          <w:sz w:val="24"/>
          <w:szCs w:val="24"/>
        </w:rPr>
      </w:pPr>
      <w:r w:rsidRPr="00FD2D79">
        <w:rPr>
          <w:rFonts w:eastAsia="Times New Roman"/>
          <w:b/>
          <w:bCs/>
          <w:iCs/>
          <w:sz w:val="24"/>
          <w:szCs w:val="24"/>
        </w:rPr>
        <w:t>Editorial Positions</w:t>
      </w:r>
    </w:p>
    <w:p w14:paraId="2E9E1BC5" w14:textId="3CBBFADB" w:rsidR="00004974" w:rsidRPr="00FD2D79" w:rsidRDefault="00004974" w:rsidP="00004974">
      <w:pPr>
        <w:shd w:val="clear" w:color="auto" w:fill="FFFFFF"/>
        <w:spacing w:line="276" w:lineRule="auto"/>
        <w:rPr>
          <w:rFonts w:eastAsia="Times New Roman"/>
          <w:iCs/>
          <w:sz w:val="24"/>
          <w:szCs w:val="24"/>
        </w:rPr>
      </w:pPr>
      <w:r w:rsidRPr="00FD2D79">
        <w:rPr>
          <w:rFonts w:eastAsia="Times New Roman"/>
          <w:iCs/>
          <w:sz w:val="24"/>
          <w:szCs w:val="24"/>
        </w:rPr>
        <w:t xml:space="preserve">01/2020 </w:t>
      </w:r>
      <w:r w:rsidR="009C5D12" w:rsidRPr="00FD2D79">
        <w:rPr>
          <w:rFonts w:eastAsia="Times New Roman"/>
          <w:iCs/>
          <w:sz w:val="24"/>
          <w:szCs w:val="24"/>
        </w:rPr>
        <w:t>– P</w:t>
      </w:r>
      <w:r w:rsidRPr="00FD2D79">
        <w:rPr>
          <w:rFonts w:eastAsia="Times New Roman"/>
          <w:iCs/>
          <w:sz w:val="24"/>
          <w:szCs w:val="24"/>
        </w:rPr>
        <w:t>resent</w:t>
      </w:r>
      <w:r w:rsidRPr="00FD2D79">
        <w:rPr>
          <w:rFonts w:eastAsia="Times New Roman"/>
          <w:iCs/>
          <w:sz w:val="24"/>
          <w:szCs w:val="24"/>
        </w:rPr>
        <w:tab/>
      </w:r>
      <w:r w:rsidR="009C5D12" w:rsidRPr="00FD2D79">
        <w:rPr>
          <w:rFonts w:eastAsia="Times New Roman"/>
          <w:iCs/>
          <w:sz w:val="24"/>
          <w:szCs w:val="24"/>
        </w:rPr>
        <w:tab/>
      </w:r>
      <w:r w:rsidR="00AA4DC3" w:rsidRPr="00FD2D79">
        <w:rPr>
          <w:rFonts w:eastAsia="Times New Roman"/>
          <w:iCs/>
          <w:sz w:val="24"/>
          <w:szCs w:val="24"/>
        </w:rPr>
        <w:t xml:space="preserve">Associate Editor of Psychology of Violence </w:t>
      </w:r>
    </w:p>
    <w:p w14:paraId="64FFD79E" w14:textId="77777777" w:rsidR="00814885" w:rsidRPr="00190283" w:rsidRDefault="00814885" w:rsidP="00004974">
      <w:pPr>
        <w:shd w:val="clear" w:color="auto" w:fill="FFFFFF"/>
        <w:spacing w:line="276" w:lineRule="auto"/>
        <w:rPr>
          <w:rFonts w:eastAsia="Times New Roman"/>
          <w:iCs/>
          <w:sz w:val="24"/>
          <w:szCs w:val="24"/>
        </w:rPr>
      </w:pPr>
    </w:p>
    <w:p w14:paraId="2FDFCDDB" w14:textId="3B9F2FF7" w:rsidR="00004974" w:rsidRPr="00FD2D79" w:rsidRDefault="00004974" w:rsidP="00004974">
      <w:pPr>
        <w:shd w:val="clear" w:color="auto" w:fill="FFFFFF"/>
        <w:spacing w:line="276" w:lineRule="auto"/>
        <w:rPr>
          <w:rFonts w:eastAsia="Times New Roman"/>
          <w:b/>
          <w:bCs/>
          <w:iCs/>
          <w:sz w:val="24"/>
          <w:szCs w:val="24"/>
        </w:rPr>
      </w:pPr>
      <w:r w:rsidRPr="00FD2D79">
        <w:rPr>
          <w:rFonts w:eastAsia="Times New Roman"/>
          <w:b/>
          <w:bCs/>
          <w:iCs/>
          <w:sz w:val="24"/>
          <w:szCs w:val="24"/>
        </w:rPr>
        <w:t>Peer-Review Service</w:t>
      </w:r>
    </w:p>
    <w:p w14:paraId="5024F528" w14:textId="409E1784" w:rsidR="00F75E7B" w:rsidRPr="00FD2D79" w:rsidRDefault="00F75E7B" w:rsidP="00F75E7B">
      <w:pPr>
        <w:widowControl/>
        <w:autoSpaceDE/>
        <w:autoSpaceDN/>
        <w:adjustRightInd/>
        <w:ind w:left="2160" w:hanging="2160"/>
        <w:rPr>
          <w:rFonts w:eastAsia="Times New Roman"/>
          <w:iCs/>
          <w:sz w:val="24"/>
          <w:szCs w:val="24"/>
        </w:rPr>
      </w:pPr>
      <w:r w:rsidRPr="00FD2D79">
        <w:rPr>
          <w:rFonts w:eastAsia="Times New Roman"/>
          <w:iCs/>
          <w:sz w:val="24"/>
          <w:szCs w:val="24"/>
        </w:rPr>
        <w:t>04/2018</w:t>
      </w:r>
      <w:r w:rsidR="0096331B" w:rsidRPr="00FD2D79">
        <w:rPr>
          <w:rFonts w:eastAsia="Times New Roman"/>
          <w:iCs/>
          <w:sz w:val="24"/>
          <w:szCs w:val="24"/>
        </w:rPr>
        <w:tab/>
        <w:t>Small Grants Program Reviewer, Society of Research in Child Development</w:t>
      </w:r>
    </w:p>
    <w:p w14:paraId="38F746AB" w14:textId="37CDFA52" w:rsidR="0096331B" w:rsidRPr="00FD2D79" w:rsidRDefault="002A20F5" w:rsidP="00F75E7B">
      <w:pPr>
        <w:widowControl/>
        <w:autoSpaceDE/>
        <w:autoSpaceDN/>
        <w:adjustRightInd/>
        <w:ind w:left="2160" w:hanging="2160"/>
        <w:rPr>
          <w:rFonts w:eastAsia="Times New Roman"/>
          <w:iCs/>
          <w:sz w:val="24"/>
          <w:szCs w:val="24"/>
        </w:rPr>
      </w:pPr>
      <w:r w:rsidRPr="00FD2D79">
        <w:rPr>
          <w:rFonts w:eastAsia="Times New Roman"/>
          <w:iCs/>
          <w:sz w:val="24"/>
          <w:szCs w:val="24"/>
        </w:rPr>
        <w:t>04/2019</w:t>
      </w:r>
      <w:r w:rsidRPr="00FD2D79">
        <w:rPr>
          <w:rFonts w:eastAsia="Times New Roman"/>
          <w:iCs/>
          <w:sz w:val="24"/>
          <w:szCs w:val="24"/>
        </w:rPr>
        <w:tab/>
        <w:t>Abstract Reviewer for the 35</w:t>
      </w:r>
      <w:r w:rsidRPr="00FD2D79">
        <w:rPr>
          <w:rFonts w:eastAsia="Times New Roman"/>
          <w:iCs/>
          <w:sz w:val="24"/>
          <w:szCs w:val="24"/>
          <w:vertAlign w:val="superscript"/>
        </w:rPr>
        <w:t>th</w:t>
      </w:r>
      <w:r w:rsidRPr="00FD2D79">
        <w:rPr>
          <w:rFonts w:eastAsia="Times New Roman"/>
          <w:iCs/>
          <w:sz w:val="24"/>
          <w:szCs w:val="24"/>
        </w:rPr>
        <w:t xml:space="preserve"> Annual Meeting, </w:t>
      </w:r>
      <w:r w:rsidRPr="00FD2D79">
        <w:rPr>
          <w:rFonts w:eastAsia="Times New Roman"/>
          <w:sz w:val="24"/>
          <w:szCs w:val="24"/>
        </w:rPr>
        <w:t>International Society for Traumatic Stress Studies</w:t>
      </w:r>
    </w:p>
    <w:p w14:paraId="2C77DF5C" w14:textId="3355095D" w:rsidR="002A20F5" w:rsidRDefault="002A20F5" w:rsidP="00F75E7B">
      <w:pPr>
        <w:widowControl/>
        <w:autoSpaceDE/>
        <w:autoSpaceDN/>
        <w:adjustRightInd/>
        <w:ind w:left="2160" w:hanging="2160"/>
        <w:rPr>
          <w:rFonts w:eastAsia="Times New Roman"/>
          <w:sz w:val="24"/>
          <w:szCs w:val="24"/>
        </w:rPr>
      </w:pPr>
      <w:r w:rsidRPr="00FD2D79">
        <w:rPr>
          <w:rFonts w:eastAsia="Times New Roman"/>
          <w:iCs/>
          <w:sz w:val="24"/>
          <w:szCs w:val="24"/>
        </w:rPr>
        <w:t xml:space="preserve">04/2020 </w:t>
      </w:r>
      <w:r w:rsidRPr="00FD2D79">
        <w:rPr>
          <w:rFonts w:eastAsia="Times New Roman"/>
          <w:iCs/>
          <w:sz w:val="24"/>
          <w:szCs w:val="24"/>
        </w:rPr>
        <w:tab/>
        <w:t>Abstract Reviewer for the 36</w:t>
      </w:r>
      <w:r w:rsidRPr="00FD2D79">
        <w:rPr>
          <w:rFonts w:eastAsia="Times New Roman"/>
          <w:iCs/>
          <w:sz w:val="24"/>
          <w:szCs w:val="24"/>
          <w:vertAlign w:val="superscript"/>
        </w:rPr>
        <w:t>th</w:t>
      </w:r>
      <w:r w:rsidRPr="00FD2D79">
        <w:rPr>
          <w:rFonts w:eastAsia="Times New Roman"/>
          <w:iCs/>
          <w:sz w:val="24"/>
          <w:szCs w:val="24"/>
        </w:rPr>
        <w:t xml:space="preserve"> Annual Meeting, </w:t>
      </w:r>
      <w:r w:rsidRPr="00FD2D79">
        <w:rPr>
          <w:rFonts w:eastAsia="Times New Roman"/>
          <w:sz w:val="24"/>
          <w:szCs w:val="24"/>
        </w:rPr>
        <w:t>International Society for Traumatic Stress Studies</w:t>
      </w:r>
    </w:p>
    <w:p w14:paraId="6054FCF1" w14:textId="73C3B32E" w:rsidR="00190283" w:rsidRPr="00FD2D79" w:rsidRDefault="00190283" w:rsidP="00F75E7B">
      <w:pPr>
        <w:widowControl/>
        <w:autoSpaceDE/>
        <w:autoSpaceDN/>
        <w:adjustRightInd/>
        <w:ind w:left="2160" w:hanging="2160"/>
        <w:rPr>
          <w:rFonts w:eastAsia="Times New Roman"/>
          <w:iCs/>
          <w:sz w:val="24"/>
          <w:szCs w:val="24"/>
        </w:rPr>
      </w:pPr>
      <w:r>
        <w:rPr>
          <w:rFonts w:eastAsia="Times New Roman"/>
          <w:sz w:val="24"/>
          <w:szCs w:val="24"/>
        </w:rPr>
        <w:t>04/2023</w:t>
      </w:r>
      <w:r>
        <w:rPr>
          <w:rFonts w:eastAsia="Times New Roman"/>
          <w:sz w:val="24"/>
          <w:szCs w:val="24"/>
        </w:rPr>
        <w:tab/>
      </w:r>
      <w:r w:rsidRPr="00FD2D79">
        <w:rPr>
          <w:rFonts w:eastAsia="Times New Roman"/>
          <w:iCs/>
          <w:sz w:val="24"/>
          <w:szCs w:val="24"/>
        </w:rPr>
        <w:t>Abstract Reviewer for the 3</w:t>
      </w:r>
      <w:r>
        <w:rPr>
          <w:rFonts w:eastAsia="Times New Roman"/>
          <w:iCs/>
          <w:sz w:val="24"/>
          <w:szCs w:val="24"/>
        </w:rPr>
        <w:t>8</w:t>
      </w:r>
      <w:r w:rsidRPr="00FD2D79">
        <w:rPr>
          <w:rFonts w:eastAsia="Times New Roman"/>
          <w:iCs/>
          <w:sz w:val="24"/>
          <w:szCs w:val="24"/>
          <w:vertAlign w:val="superscript"/>
        </w:rPr>
        <w:t>th</w:t>
      </w:r>
      <w:r w:rsidRPr="00FD2D79">
        <w:rPr>
          <w:rFonts w:eastAsia="Times New Roman"/>
          <w:iCs/>
          <w:sz w:val="24"/>
          <w:szCs w:val="24"/>
        </w:rPr>
        <w:t xml:space="preserve"> Annual Meeting, </w:t>
      </w:r>
      <w:r w:rsidRPr="00FD2D79">
        <w:rPr>
          <w:rFonts w:eastAsia="Times New Roman"/>
          <w:sz w:val="24"/>
          <w:szCs w:val="24"/>
        </w:rPr>
        <w:t>International Society for Traumatic Stress Studies</w:t>
      </w:r>
    </w:p>
    <w:p w14:paraId="786B1C71" w14:textId="5E798903" w:rsidR="00004974" w:rsidRPr="00FD2D79" w:rsidRDefault="00004974" w:rsidP="00F75E7B">
      <w:pPr>
        <w:widowControl/>
        <w:autoSpaceDE/>
        <w:autoSpaceDN/>
        <w:adjustRightInd/>
        <w:ind w:left="2160" w:hanging="2160"/>
        <w:rPr>
          <w:rFonts w:eastAsia="Times New Roman"/>
          <w:iCs/>
          <w:sz w:val="24"/>
          <w:szCs w:val="24"/>
        </w:rPr>
      </w:pPr>
      <w:r w:rsidRPr="00FD2D79">
        <w:rPr>
          <w:rFonts w:eastAsia="Times New Roman"/>
          <w:iCs/>
          <w:sz w:val="24"/>
          <w:szCs w:val="24"/>
        </w:rPr>
        <w:t>0</w:t>
      </w:r>
      <w:r w:rsidR="009E39A5" w:rsidRPr="00FD2D79">
        <w:rPr>
          <w:rFonts w:eastAsia="Times New Roman"/>
          <w:iCs/>
          <w:sz w:val="24"/>
          <w:szCs w:val="24"/>
        </w:rPr>
        <w:t>5</w:t>
      </w:r>
      <w:r w:rsidRPr="00FD2D79">
        <w:rPr>
          <w:rFonts w:eastAsia="Times New Roman"/>
          <w:iCs/>
          <w:sz w:val="24"/>
          <w:szCs w:val="24"/>
        </w:rPr>
        <w:t>/202</w:t>
      </w:r>
      <w:r w:rsidR="009E39A5" w:rsidRPr="00FD2D79">
        <w:rPr>
          <w:rFonts w:eastAsia="Times New Roman"/>
          <w:iCs/>
          <w:sz w:val="24"/>
          <w:szCs w:val="24"/>
        </w:rPr>
        <w:t>0</w:t>
      </w:r>
      <w:r w:rsidRPr="00FD2D79">
        <w:rPr>
          <w:rFonts w:eastAsia="Times New Roman"/>
          <w:iCs/>
          <w:sz w:val="24"/>
          <w:szCs w:val="24"/>
        </w:rPr>
        <w:t xml:space="preserve"> </w:t>
      </w:r>
      <w:r w:rsidR="009E39A5" w:rsidRPr="00FD2D79">
        <w:rPr>
          <w:rFonts w:eastAsia="Times New Roman"/>
          <w:iCs/>
          <w:sz w:val="24"/>
          <w:szCs w:val="24"/>
        </w:rPr>
        <w:t>– 07/2020</w:t>
      </w:r>
      <w:r w:rsidRPr="00FD2D79">
        <w:rPr>
          <w:rFonts w:eastAsia="Times New Roman"/>
          <w:iCs/>
          <w:sz w:val="24"/>
          <w:szCs w:val="24"/>
        </w:rPr>
        <w:t xml:space="preserve"> </w:t>
      </w:r>
      <w:r w:rsidRPr="00FD2D79">
        <w:rPr>
          <w:rFonts w:eastAsia="Times New Roman"/>
          <w:iCs/>
          <w:sz w:val="24"/>
          <w:szCs w:val="24"/>
        </w:rPr>
        <w:tab/>
      </w:r>
      <w:r w:rsidR="007815EB" w:rsidRPr="00FD2D79">
        <w:rPr>
          <w:rFonts w:eastAsia="Times New Roman"/>
          <w:iCs/>
          <w:sz w:val="24"/>
          <w:szCs w:val="24"/>
        </w:rPr>
        <w:t xml:space="preserve">Grant </w:t>
      </w:r>
      <w:r w:rsidRPr="00FD2D79">
        <w:rPr>
          <w:rFonts w:eastAsia="Times New Roman"/>
          <w:iCs/>
          <w:sz w:val="24"/>
          <w:szCs w:val="24"/>
        </w:rPr>
        <w:t>Reviewer for</w:t>
      </w:r>
      <w:r w:rsidR="007815EB" w:rsidRPr="00FD2D79">
        <w:rPr>
          <w:rFonts w:eastAsia="Times New Roman"/>
          <w:iCs/>
          <w:sz w:val="24"/>
          <w:szCs w:val="24"/>
        </w:rPr>
        <w:t xml:space="preserve"> </w:t>
      </w:r>
      <w:r w:rsidR="0096331B" w:rsidRPr="00FD2D79">
        <w:rPr>
          <w:rFonts w:eastAsia="Times New Roman"/>
          <w:iCs/>
          <w:sz w:val="24"/>
          <w:szCs w:val="24"/>
        </w:rPr>
        <w:t xml:space="preserve">RFP: </w:t>
      </w:r>
      <w:proofErr w:type="spellStart"/>
      <w:r w:rsidR="007815EB" w:rsidRPr="00FD2D79">
        <w:rPr>
          <w:rFonts w:eastAsia="Times New Roman"/>
          <w:color w:val="000000"/>
          <w:sz w:val="24"/>
          <w:szCs w:val="24"/>
          <w:bdr w:val="none" w:sz="0" w:space="0" w:color="auto" w:frame="1"/>
        </w:rPr>
        <w:t>Apoyo</w:t>
      </w:r>
      <w:proofErr w:type="spellEnd"/>
      <w:r w:rsidR="007815EB" w:rsidRPr="00FD2D79">
        <w:rPr>
          <w:rFonts w:eastAsia="Times New Roman"/>
          <w:color w:val="000000"/>
          <w:sz w:val="24"/>
          <w:szCs w:val="24"/>
          <w:bdr w:val="none" w:sz="0" w:space="0" w:color="auto" w:frame="1"/>
        </w:rPr>
        <w:t xml:space="preserve"> para </w:t>
      </w:r>
      <w:proofErr w:type="spellStart"/>
      <w:r w:rsidR="007815EB" w:rsidRPr="00FD2D79">
        <w:rPr>
          <w:rFonts w:eastAsia="Times New Roman"/>
          <w:color w:val="000000"/>
          <w:sz w:val="24"/>
          <w:szCs w:val="24"/>
          <w:bdr w:val="none" w:sz="0" w:space="0" w:color="auto" w:frame="1"/>
        </w:rPr>
        <w:t>Proyectos</w:t>
      </w:r>
      <w:proofErr w:type="spellEnd"/>
      <w:r w:rsidR="007815EB" w:rsidRPr="00FD2D79">
        <w:rPr>
          <w:rFonts w:eastAsia="Times New Roman"/>
          <w:color w:val="000000"/>
          <w:sz w:val="24"/>
          <w:szCs w:val="24"/>
          <w:bdr w:val="none" w:sz="0" w:space="0" w:color="auto" w:frame="1"/>
        </w:rPr>
        <w:t xml:space="preserve"> de </w:t>
      </w:r>
      <w:proofErr w:type="spellStart"/>
      <w:r w:rsidR="007815EB" w:rsidRPr="00FD2D79">
        <w:rPr>
          <w:rFonts w:eastAsia="Times New Roman"/>
          <w:color w:val="000000"/>
          <w:sz w:val="24"/>
          <w:szCs w:val="24"/>
          <w:bdr w:val="none" w:sz="0" w:space="0" w:color="auto" w:frame="1"/>
        </w:rPr>
        <w:t>Investigación</w:t>
      </w:r>
      <w:proofErr w:type="spellEnd"/>
      <w:r w:rsidR="007815EB" w:rsidRPr="00FD2D79">
        <w:rPr>
          <w:rFonts w:eastAsia="Times New Roman"/>
          <w:color w:val="000000"/>
          <w:sz w:val="24"/>
          <w:szCs w:val="24"/>
          <w:bdr w:val="none" w:sz="0" w:space="0" w:color="auto" w:frame="1"/>
        </w:rPr>
        <w:t xml:space="preserve"> </w:t>
      </w:r>
      <w:proofErr w:type="spellStart"/>
      <w:r w:rsidR="007815EB" w:rsidRPr="00FD2D79">
        <w:rPr>
          <w:rFonts w:eastAsia="Times New Roman"/>
          <w:color w:val="000000"/>
          <w:sz w:val="24"/>
          <w:szCs w:val="24"/>
          <w:bdr w:val="none" w:sz="0" w:space="0" w:color="auto" w:frame="1"/>
        </w:rPr>
        <w:t>Científica</w:t>
      </w:r>
      <w:proofErr w:type="spellEnd"/>
      <w:r w:rsidR="007815EB" w:rsidRPr="00FD2D79">
        <w:rPr>
          <w:rFonts w:eastAsia="Times New Roman"/>
          <w:color w:val="000000"/>
          <w:sz w:val="24"/>
          <w:szCs w:val="24"/>
          <w:bdr w:val="none" w:sz="0" w:space="0" w:color="auto" w:frame="1"/>
        </w:rPr>
        <w:t xml:space="preserve">, Desarrollo </w:t>
      </w:r>
      <w:proofErr w:type="spellStart"/>
      <w:r w:rsidR="007815EB" w:rsidRPr="00FD2D79">
        <w:rPr>
          <w:rFonts w:eastAsia="Times New Roman"/>
          <w:color w:val="000000"/>
          <w:sz w:val="24"/>
          <w:szCs w:val="24"/>
          <w:bdr w:val="none" w:sz="0" w:space="0" w:color="auto" w:frame="1"/>
        </w:rPr>
        <w:t>Tecnológico</w:t>
      </w:r>
      <w:proofErr w:type="spellEnd"/>
      <w:r w:rsidR="007815EB" w:rsidRPr="00FD2D79">
        <w:rPr>
          <w:rFonts w:eastAsia="Times New Roman"/>
          <w:color w:val="000000"/>
          <w:sz w:val="24"/>
          <w:szCs w:val="24"/>
          <w:bdr w:val="none" w:sz="0" w:space="0" w:color="auto" w:frame="1"/>
        </w:rPr>
        <w:t xml:space="preserve"> e </w:t>
      </w:r>
      <w:proofErr w:type="spellStart"/>
      <w:r w:rsidR="007815EB" w:rsidRPr="00FD2D79">
        <w:rPr>
          <w:rFonts w:eastAsia="Times New Roman"/>
          <w:color w:val="000000"/>
          <w:sz w:val="24"/>
          <w:szCs w:val="24"/>
          <w:bdr w:val="none" w:sz="0" w:space="0" w:color="auto" w:frame="1"/>
        </w:rPr>
        <w:t>Innovación</w:t>
      </w:r>
      <w:proofErr w:type="spellEnd"/>
      <w:r w:rsidR="007815EB" w:rsidRPr="00FD2D79">
        <w:rPr>
          <w:rFonts w:eastAsia="Times New Roman"/>
          <w:color w:val="000000"/>
          <w:sz w:val="24"/>
          <w:szCs w:val="24"/>
          <w:bdr w:val="none" w:sz="0" w:space="0" w:color="auto" w:frame="1"/>
        </w:rPr>
        <w:t> </w:t>
      </w:r>
      <w:proofErr w:type="spellStart"/>
      <w:r w:rsidR="007815EB" w:rsidRPr="00FD2D79">
        <w:rPr>
          <w:rFonts w:eastAsia="Times New Roman"/>
          <w:color w:val="000000"/>
          <w:sz w:val="24"/>
          <w:szCs w:val="24"/>
          <w:bdr w:val="none" w:sz="0" w:space="0" w:color="auto" w:frame="1"/>
        </w:rPr>
        <w:t>en</w:t>
      </w:r>
      <w:proofErr w:type="spellEnd"/>
      <w:r w:rsidR="007815EB" w:rsidRPr="00FD2D79">
        <w:rPr>
          <w:rFonts w:eastAsia="Times New Roman"/>
          <w:color w:val="000000"/>
          <w:sz w:val="24"/>
          <w:szCs w:val="24"/>
          <w:bdr w:val="none" w:sz="0" w:space="0" w:color="auto" w:frame="1"/>
        </w:rPr>
        <w:t xml:space="preserve"> </w:t>
      </w:r>
      <w:proofErr w:type="spellStart"/>
      <w:r w:rsidR="007815EB" w:rsidRPr="00FD2D79">
        <w:rPr>
          <w:rFonts w:eastAsia="Times New Roman"/>
          <w:color w:val="000000"/>
          <w:sz w:val="24"/>
          <w:szCs w:val="24"/>
          <w:bdr w:val="none" w:sz="0" w:space="0" w:color="auto" w:frame="1"/>
        </w:rPr>
        <w:t>Salud</w:t>
      </w:r>
      <w:proofErr w:type="spellEnd"/>
      <w:r w:rsidR="007815EB" w:rsidRPr="00FD2D79">
        <w:rPr>
          <w:rFonts w:eastAsia="Times New Roman"/>
          <w:color w:val="000000"/>
          <w:sz w:val="24"/>
          <w:szCs w:val="24"/>
          <w:bdr w:val="none" w:sz="0" w:space="0" w:color="auto" w:frame="1"/>
        </w:rPr>
        <w:t xml:space="preserve"> ante la </w:t>
      </w:r>
      <w:proofErr w:type="spellStart"/>
      <w:r w:rsidR="007815EB" w:rsidRPr="00FD2D79">
        <w:rPr>
          <w:rFonts w:eastAsia="Times New Roman"/>
          <w:color w:val="000000"/>
          <w:sz w:val="24"/>
          <w:szCs w:val="24"/>
          <w:bdr w:val="none" w:sz="0" w:space="0" w:color="auto" w:frame="1"/>
        </w:rPr>
        <w:t>Contingencia</w:t>
      </w:r>
      <w:proofErr w:type="spellEnd"/>
      <w:r w:rsidR="007815EB" w:rsidRPr="00FD2D79">
        <w:rPr>
          <w:rFonts w:eastAsia="Times New Roman"/>
          <w:color w:val="000000"/>
          <w:sz w:val="24"/>
          <w:szCs w:val="24"/>
          <w:bdr w:val="none" w:sz="0" w:space="0" w:color="auto" w:frame="1"/>
        </w:rPr>
        <w:t xml:space="preserve"> </w:t>
      </w:r>
      <w:proofErr w:type="spellStart"/>
      <w:r w:rsidR="007815EB" w:rsidRPr="00FD2D79">
        <w:rPr>
          <w:rFonts w:eastAsia="Times New Roman"/>
          <w:color w:val="000000"/>
          <w:sz w:val="24"/>
          <w:szCs w:val="24"/>
          <w:bdr w:val="none" w:sz="0" w:space="0" w:color="auto" w:frame="1"/>
        </w:rPr>
        <w:t>por</w:t>
      </w:r>
      <w:proofErr w:type="spellEnd"/>
      <w:r w:rsidR="007815EB" w:rsidRPr="00FD2D79">
        <w:rPr>
          <w:rFonts w:eastAsia="Times New Roman"/>
          <w:color w:val="000000"/>
          <w:sz w:val="24"/>
          <w:szCs w:val="24"/>
          <w:bdr w:val="none" w:sz="0" w:space="0" w:color="auto" w:frame="1"/>
        </w:rPr>
        <w:t xml:space="preserve"> </w:t>
      </w:r>
      <w:r w:rsidR="007815EB" w:rsidRPr="00FD2D79">
        <w:rPr>
          <w:rFonts w:eastAsia="Times New Roman"/>
          <w:color w:val="000000"/>
          <w:sz w:val="24"/>
          <w:szCs w:val="24"/>
          <w:bdr w:val="none" w:sz="0" w:space="0" w:color="auto" w:frame="1"/>
        </w:rPr>
        <w:lastRenderedPageBreak/>
        <w:t>C</w:t>
      </w:r>
      <w:r w:rsidR="00F75E7B" w:rsidRPr="00FD2D79">
        <w:rPr>
          <w:rFonts w:eastAsia="Times New Roman"/>
          <w:color w:val="000000"/>
          <w:sz w:val="24"/>
          <w:szCs w:val="24"/>
          <w:bdr w:val="none" w:sz="0" w:space="0" w:color="auto" w:frame="1"/>
        </w:rPr>
        <w:t>OVID</w:t>
      </w:r>
      <w:r w:rsidR="007815EB" w:rsidRPr="00FD2D79">
        <w:rPr>
          <w:rFonts w:eastAsia="Times New Roman"/>
          <w:color w:val="000000"/>
          <w:sz w:val="24"/>
          <w:szCs w:val="24"/>
          <w:bdr w:val="none" w:sz="0" w:space="0" w:color="auto" w:frame="1"/>
        </w:rPr>
        <w:t>-19</w:t>
      </w:r>
      <w:r w:rsidR="00F75E7B" w:rsidRPr="00FD2D79">
        <w:rPr>
          <w:rFonts w:eastAsia="Times New Roman"/>
          <w:color w:val="000000"/>
          <w:sz w:val="24"/>
          <w:szCs w:val="24"/>
          <w:bdr w:val="none" w:sz="0" w:space="0" w:color="auto" w:frame="1"/>
        </w:rPr>
        <w:t xml:space="preserve"> (Funding for Scientific Research </w:t>
      </w:r>
      <w:proofErr w:type="spellStart"/>
      <w:r w:rsidR="00F75E7B" w:rsidRPr="00FD2D79">
        <w:rPr>
          <w:rFonts w:eastAsia="Times New Roman"/>
          <w:color w:val="000000"/>
          <w:sz w:val="24"/>
          <w:szCs w:val="24"/>
          <w:bdr w:val="none" w:sz="0" w:space="0" w:color="auto" w:frame="1"/>
        </w:rPr>
        <w:t>Proyect</w:t>
      </w:r>
      <w:proofErr w:type="spellEnd"/>
      <w:r w:rsidR="00F75E7B" w:rsidRPr="00FD2D79">
        <w:rPr>
          <w:rFonts w:eastAsia="Times New Roman"/>
          <w:color w:val="000000"/>
          <w:sz w:val="24"/>
          <w:szCs w:val="24"/>
          <w:bdr w:val="none" w:sz="0" w:space="0" w:color="auto" w:frame="1"/>
        </w:rPr>
        <w:t>, Technological Developments and Innovation in Health to address the COVID-19 Pandemic)</w:t>
      </w:r>
      <w:r w:rsidR="0096331B" w:rsidRPr="00FD2D79">
        <w:rPr>
          <w:rFonts w:eastAsia="Times New Roman"/>
          <w:color w:val="000000"/>
          <w:sz w:val="24"/>
          <w:szCs w:val="24"/>
          <w:bdr w:val="none" w:sz="0" w:space="0" w:color="auto" w:frame="1"/>
        </w:rPr>
        <w:t xml:space="preserve">, </w:t>
      </w:r>
      <w:proofErr w:type="spellStart"/>
      <w:r w:rsidR="0096331B" w:rsidRPr="00FD2D79">
        <w:rPr>
          <w:rFonts w:eastAsia="Times New Roman"/>
          <w:iCs/>
          <w:sz w:val="24"/>
          <w:szCs w:val="24"/>
        </w:rPr>
        <w:t>Consejo</w:t>
      </w:r>
      <w:proofErr w:type="spellEnd"/>
      <w:r w:rsidR="0096331B" w:rsidRPr="00FD2D79">
        <w:rPr>
          <w:rFonts w:eastAsia="Times New Roman"/>
          <w:iCs/>
          <w:sz w:val="24"/>
          <w:szCs w:val="24"/>
        </w:rPr>
        <w:t xml:space="preserve"> Nacional de </w:t>
      </w:r>
      <w:proofErr w:type="spellStart"/>
      <w:r w:rsidR="0096331B" w:rsidRPr="00FD2D79">
        <w:rPr>
          <w:rFonts w:eastAsia="Times New Roman"/>
          <w:iCs/>
          <w:sz w:val="24"/>
          <w:szCs w:val="24"/>
        </w:rPr>
        <w:t>Ciencia</w:t>
      </w:r>
      <w:proofErr w:type="spellEnd"/>
      <w:r w:rsidR="0096331B" w:rsidRPr="00FD2D79">
        <w:rPr>
          <w:rFonts w:eastAsia="Times New Roman"/>
          <w:iCs/>
          <w:sz w:val="24"/>
          <w:szCs w:val="24"/>
        </w:rPr>
        <w:t xml:space="preserve"> y </w:t>
      </w:r>
      <w:proofErr w:type="spellStart"/>
      <w:r w:rsidR="0096331B" w:rsidRPr="00FD2D79">
        <w:rPr>
          <w:rFonts w:eastAsia="Times New Roman"/>
          <w:iCs/>
          <w:sz w:val="24"/>
          <w:szCs w:val="24"/>
        </w:rPr>
        <w:t>Tecnologia</w:t>
      </w:r>
      <w:proofErr w:type="spellEnd"/>
      <w:r w:rsidR="0096331B" w:rsidRPr="00FD2D79">
        <w:rPr>
          <w:rFonts w:eastAsia="Times New Roman"/>
          <w:iCs/>
          <w:sz w:val="24"/>
          <w:szCs w:val="24"/>
        </w:rPr>
        <w:t xml:space="preserve"> </w:t>
      </w:r>
      <w:proofErr w:type="spellStart"/>
      <w:r w:rsidR="0096331B" w:rsidRPr="00FD2D79">
        <w:rPr>
          <w:rFonts w:eastAsia="Times New Roman"/>
          <w:iCs/>
          <w:sz w:val="24"/>
          <w:szCs w:val="24"/>
        </w:rPr>
        <w:t>en</w:t>
      </w:r>
      <w:proofErr w:type="spellEnd"/>
      <w:r w:rsidR="0096331B" w:rsidRPr="00FD2D79">
        <w:rPr>
          <w:rFonts w:eastAsia="Times New Roman"/>
          <w:iCs/>
          <w:sz w:val="24"/>
          <w:szCs w:val="24"/>
        </w:rPr>
        <w:t xml:space="preserve"> Mexico (National Council for Science and Technology)</w:t>
      </w:r>
    </w:p>
    <w:p w14:paraId="7704EB21" w14:textId="7D11A0CF" w:rsidR="00D32363" w:rsidRDefault="00004974" w:rsidP="00420AD1">
      <w:pPr>
        <w:shd w:val="clear" w:color="auto" w:fill="FFFFFF"/>
        <w:spacing w:line="276" w:lineRule="auto"/>
        <w:ind w:left="2160" w:hanging="2160"/>
        <w:rPr>
          <w:rFonts w:eastAsia="Times New Roman"/>
          <w:iCs/>
          <w:sz w:val="24"/>
          <w:szCs w:val="24"/>
        </w:rPr>
      </w:pPr>
      <w:r w:rsidRPr="00FD2D79">
        <w:rPr>
          <w:rFonts w:eastAsia="Times New Roman"/>
          <w:iCs/>
          <w:sz w:val="24"/>
          <w:szCs w:val="24"/>
        </w:rPr>
        <w:t xml:space="preserve">07/2021 – 12/2021 </w:t>
      </w:r>
      <w:r w:rsidRPr="00FD2D79">
        <w:rPr>
          <w:rFonts w:eastAsia="Times New Roman"/>
          <w:iCs/>
          <w:sz w:val="24"/>
          <w:szCs w:val="24"/>
        </w:rPr>
        <w:tab/>
      </w:r>
      <w:r w:rsidR="00AA4DC3" w:rsidRPr="00FD2D79">
        <w:rPr>
          <w:rFonts w:eastAsia="Times New Roman"/>
          <w:iCs/>
          <w:sz w:val="24"/>
          <w:szCs w:val="24"/>
        </w:rPr>
        <w:t xml:space="preserve">Member of the Interdisciplinary Review Panel for </w:t>
      </w:r>
      <w:r w:rsidR="00F75E7B" w:rsidRPr="00FD2D79">
        <w:rPr>
          <w:rFonts w:eastAsia="Times New Roman"/>
          <w:iCs/>
          <w:sz w:val="24"/>
          <w:szCs w:val="24"/>
        </w:rPr>
        <w:t xml:space="preserve">access and promotion of the Sistema Nacional de </w:t>
      </w:r>
      <w:proofErr w:type="spellStart"/>
      <w:r w:rsidR="00F75E7B" w:rsidRPr="00FD2D79">
        <w:rPr>
          <w:rFonts w:eastAsia="Times New Roman"/>
          <w:iCs/>
          <w:sz w:val="24"/>
          <w:szCs w:val="24"/>
        </w:rPr>
        <w:t>Investigadores</w:t>
      </w:r>
      <w:proofErr w:type="spellEnd"/>
      <w:r w:rsidR="00F75E7B" w:rsidRPr="00FD2D79">
        <w:rPr>
          <w:rFonts w:eastAsia="Times New Roman"/>
          <w:iCs/>
          <w:sz w:val="24"/>
          <w:szCs w:val="24"/>
        </w:rPr>
        <w:t xml:space="preserve"> (</w:t>
      </w:r>
      <w:r w:rsidR="00AA4DC3" w:rsidRPr="00FD2D79">
        <w:rPr>
          <w:rFonts w:eastAsia="Times New Roman"/>
          <w:iCs/>
          <w:sz w:val="24"/>
          <w:szCs w:val="24"/>
        </w:rPr>
        <w:t xml:space="preserve">National System of </w:t>
      </w:r>
      <w:r w:rsidR="009E39A5" w:rsidRPr="00FD2D79">
        <w:rPr>
          <w:rFonts w:eastAsia="Times New Roman"/>
          <w:iCs/>
          <w:sz w:val="24"/>
          <w:szCs w:val="24"/>
        </w:rPr>
        <w:t>I</w:t>
      </w:r>
      <w:r w:rsidR="00AA4DC3" w:rsidRPr="00FD2D79">
        <w:rPr>
          <w:rFonts w:eastAsia="Times New Roman"/>
          <w:iCs/>
          <w:sz w:val="24"/>
          <w:szCs w:val="24"/>
        </w:rPr>
        <w:t>nvestigators</w:t>
      </w:r>
      <w:r w:rsidR="00F75E7B" w:rsidRPr="00FD2D79">
        <w:rPr>
          <w:rFonts w:eastAsia="Times New Roman"/>
          <w:iCs/>
          <w:sz w:val="24"/>
          <w:szCs w:val="24"/>
        </w:rPr>
        <w:t>)</w:t>
      </w:r>
      <w:r w:rsidR="0096331B" w:rsidRPr="00FD2D79">
        <w:rPr>
          <w:rFonts w:eastAsia="Times New Roman"/>
          <w:iCs/>
          <w:sz w:val="24"/>
          <w:szCs w:val="24"/>
        </w:rPr>
        <w:t xml:space="preserve">, </w:t>
      </w:r>
      <w:proofErr w:type="spellStart"/>
      <w:r w:rsidRPr="00FD2D79">
        <w:rPr>
          <w:rFonts w:eastAsia="Times New Roman"/>
          <w:iCs/>
          <w:sz w:val="24"/>
          <w:szCs w:val="24"/>
        </w:rPr>
        <w:t>Consejo</w:t>
      </w:r>
      <w:proofErr w:type="spellEnd"/>
      <w:r w:rsidR="00F75E7B" w:rsidRPr="00FD2D79">
        <w:rPr>
          <w:rFonts w:eastAsia="Times New Roman"/>
          <w:iCs/>
          <w:sz w:val="24"/>
          <w:szCs w:val="24"/>
        </w:rPr>
        <w:t xml:space="preserve"> </w:t>
      </w:r>
      <w:r w:rsidRPr="00FD2D79">
        <w:rPr>
          <w:rFonts w:eastAsia="Times New Roman"/>
          <w:iCs/>
          <w:sz w:val="24"/>
          <w:szCs w:val="24"/>
        </w:rPr>
        <w:t xml:space="preserve">Nacional de </w:t>
      </w:r>
      <w:proofErr w:type="spellStart"/>
      <w:r w:rsidRPr="00FD2D79">
        <w:rPr>
          <w:rFonts w:eastAsia="Times New Roman"/>
          <w:iCs/>
          <w:sz w:val="24"/>
          <w:szCs w:val="24"/>
        </w:rPr>
        <w:t>Ciencia</w:t>
      </w:r>
      <w:proofErr w:type="spellEnd"/>
      <w:r w:rsidRPr="00FD2D79">
        <w:rPr>
          <w:rFonts w:eastAsia="Times New Roman"/>
          <w:iCs/>
          <w:sz w:val="24"/>
          <w:szCs w:val="24"/>
        </w:rPr>
        <w:t xml:space="preserve"> y </w:t>
      </w:r>
      <w:proofErr w:type="spellStart"/>
      <w:r w:rsidRPr="00FD2D79">
        <w:rPr>
          <w:rFonts w:eastAsia="Times New Roman"/>
          <w:iCs/>
          <w:sz w:val="24"/>
          <w:szCs w:val="24"/>
        </w:rPr>
        <w:t>Tecnologia</w:t>
      </w:r>
      <w:proofErr w:type="spellEnd"/>
      <w:r w:rsidR="0096331B" w:rsidRPr="00FD2D79">
        <w:rPr>
          <w:rFonts w:eastAsia="Times New Roman"/>
          <w:iCs/>
          <w:sz w:val="24"/>
          <w:szCs w:val="24"/>
        </w:rPr>
        <w:t xml:space="preserve"> </w:t>
      </w:r>
      <w:proofErr w:type="spellStart"/>
      <w:r w:rsidR="0096331B" w:rsidRPr="00FD2D79">
        <w:rPr>
          <w:rFonts w:eastAsia="Times New Roman"/>
          <w:iCs/>
          <w:sz w:val="24"/>
          <w:szCs w:val="24"/>
        </w:rPr>
        <w:t>en</w:t>
      </w:r>
      <w:proofErr w:type="spellEnd"/>
      <w:r w:rsidR="0096331B" w:rsidRPr="00FD2D79">
        <w:rPr>
          <w:rFonts w:eastAsia="Times New Roman"/>
          <w:iCs/>
          <w:sz w:val="24"/>
          <w:szCs w:val="24"/>
        </w:rPr>
        <w:t xml:space="preserve"> Mexico</w:t>
      </w:r>
      <w:r w:rsidR="00F75E7B" w:rsidRPr="00FD2D79">
        <w:rPr>
          <w:rFonts w:eastAsia="Times New Roman"/>
          <w:iCs/>
          <w:sz w:val="24"/>
          <w:szCs w:val="24"/>
        </w:rPr>
        <w:t xml:space="preserve"> (National Council of Science and Tec</w:t>
      </w:r>
      <w:r w:rsidR="00E035EC" w:rsidRPr="00FD2D79">
        <w:rPr>
          <w:rFonts w:eastAsia="Times New Roman"/>
          <w:iCs/>
          <w:sz w:val="24"/>
          <w:szCs w:val="24"/>
        </w:rPr>
        <w:t>h</w:t>
      </w:r>
      <w:r w:rsidR="00F75E7B" w:rsidRPr="00FD2D79">
        <w:rPr>
          <w:rFonts w:eastAsia="Times New Roman"/>
          <w:iCs/>
          <w:sz w:val="24"/>
          <w:szCs w:val="24"/>
        </w:rPr>
        <w:t>nology)</w:t>
      </w:r>
    </w:p>
    <w:p w14:paraId="5C73137A" w14:textId="7B473D3B" w:rsidR="00F75E7B" w:rsidRPr="00FD2D79" w:rsidRDefault="002A20F5" w:rsidP="002A20F5">
      <w:pPr>
        <w:shd w:val="clear" w:color="auto" w:fill="FFFFFF"/>
        <w:spacing w:line="276" w:lineRule="auto"/>
        <w:ind w:left="2160" w:hanging="2160"/>
        <w:rPr>
          <w:rFonts w:eastAsia="Times New Roman"/>
          <w:iCs/>
          <w:sz w:val="24"/>
          <w:szCs w:val="24"/>
        </w:rPr>
      </w:pPr>
      <w:r w:rsidRPr="00FD2D79">
        <w:rPr>
          <w:rFonts w:eastAsia="Times New Roman"/>
          <w:iCs/>
          <w:sz w:val="24"/>
          <w:szCs w:val="24"/>
        </w:rPr>
        <w:t>04/2022</w:t>
      </w:r>
      <w:r w:rsidRPr="00FD2D79">
        <w:rPr>
          <w:rFonts w:eastAsia="Times New Roman"/>
          <w:iCs/>
          <w:sz w:val="24"/>
          <w:szCs w:val="24"/>
        </w:rPr>
        <w:tab/>
        <w:t>Abstract Reviewer for the 38</w:t>
      </w:r>
      <w:r w:rsidRPr="00FD2D79">
        <w:rPr>
          <w:rFonts w:eastAsia="Times New Roman"/>
          <w:iCs/>
          <w:sz w:val="24"/>
          <w:szCs w:val="24"/>
          <w:vertAlign w:val="superscript"/>
        </w:rPr>
        <w:t>th</w:t>
      </w:r>
      <w:r w:rsidRPr="00FD2D79">
        <w:rPr>
          <w:rFonts w:eastAsia="Times New Roman"/>
          <w:iCs/>
          <w:sz w:val="24"/>
          <w:szCs w:val="24"/>
        </w:rPr>
        <w:t xml:space="preserve"> Annual Meeting, </w:t>
      </w:r>
      <w:r w:rsidRPr="00FD2D79">
        <w:rPr>
          <w:rFonts w:eastAsia="Times New Roman"/>
          <w:sz w:val="24"/>
          <w:szCs w:val="24"/>
        </w:rPr>
        <w:t>International Society for Traumatic Stress Studies</w:t>
      </w:r>
    </w:p>
    <w:p w14:paraId="53770DCD" w14:textId="77777777" w:rsidR="001639CC" w:rsidRPr="00FD2D79" w:rsidRDefault="001639CC" w:rsidP="0015080D">
      <w:pPr>
        <w:spacing w:line="276" w:lineRule="auto"/>
        <w:ind w:left="432" w:hanging="360"/>
        <w:rPr>
          <w:sz w:val="24"/>
          <w:szCs w:val="24"/>
        </w:rPr>
      </w:pPr>
    </w:p>
    <w:p w14:paraId="29B06EF7" w14:textId="474C92DC" w:rsidR="0092153B" w:rsidRPr="00FD2D79" w:rsidRDefault="009F1E64" w:rsidP="001639CC">
      <w:pPr>
        <w:spacing w:line="276" w:lineRule="auto"/>
        <w:rPr>
          <w:b/>
          <w:bCs/>
          <w:sz w:val="24"/>
          <w:szCs w:val="24"/>
        </w:rPr>
      </w:pPr>
      <w:r>
        <w:rPr>
          <w:b/>
          <w:bCs/>
          <w:sz w:val="24"/>
          <w:szCs w:val="24"/>
        </w:rPr>
        <w:t>Journal</w:t>
      </w:r>
      <w:r w:rsidR="0092153B" w:rsidRPr="00FD2D79">
        <w:rPr>
          <w:b/>
          <w:bCs/>
          <w:sz w:val="24"/>
          <w:szCs w:val="24"/>
        </w:rPr>
        <w:t xml:space="preserve"> </w:t>
      </w:r>
      <w:r>
        <w:rPr>
          <w:b/>
          <w:bCs/>
          <w:sz w:val="24"/>
          <w:szCs w:val="24"/>
        </w:rPr>
        <w:t>R</w:t>
      </w:r>
      <w:r w:rsidR="0092153B" w:rsidRPr="00FD2D79">
        <w:rPr>
          <w:b/>
          <w:bCs/>
          <w:sz w:val="24"/>
          <w:szCs w:val="24"/>
        </w:rPr>
        <w:t>eviewer</w:t>
      </w:r>
      <w:r>
        <w:rPr>
          <w:b/>
          <w:bCs/>
          <w:sz w:val="24"/>
          <w:szCs w:val="24"/>
        </w:rPr>
        <w:t>:</w:t>
      </w:r>
    </w:p>
    <w:p w14:paraId="79773289" w14:textId="3740148C" w:rsidR="0092153B" w:rsidRPr="00FD2D79" w:rsidRDefault="00C50AB9" w:rsidP="00F215D3">
      <w:pPr>
        <w:spacing w:line="276" w:lineRule="auto"/>
        <w:rPr>
          <w:rFonts w:eastAsia="Times New Roman"/>
          <w:bCs/>
          <w:sz w:val="24"/>
          <w:szCs w:val="24"/>
        </w:rPr>
      </w:pPr>
      <w:r w:rsidRPr="00FD2D79">
        <w:rPr>
          <w:rFonts w:eastAsia="Times New Roman"/>
          <w:bCs/>
          <w:sz w:val="24"/>
          <w:szCs w:val="24"/>
        </w:rPr>
        <w:t>Child Abuse and Neglect</w:t>
      </w:r>
      <w:r w:rsidR="00190283">
        <w:rPr>
          <w:rFonts w:eastAsia="Times New Roman"/>
          <w:bCs/>
          <w:sz w:val="24"/>
          <w:szCs w:val="24"/>
        </w:rPr>
        <w:t xml:space="preserve">, </w:t>
      </w:r>
      <w:r w:rsidR="003634C8" w:rsidRPr="00FD2D79">
        <w:rPr>
          <w:rFonts w:eastAsia="Times New Roman"/>
          <w:bCs/>
          <w:sz w:val="24"/>
          <w:szCs w:val="24"/>
        </w:rPr>
        <w:t>Child and Youth Care Forum</w:t>
      </w:r>
      <w:r w:rsidR="00190283">
        <w:rPr>
          <w:rFonts w:eastAsia="Times New Roman"/>
          <w:bCs/>
          <w:sz w:val="24"/>
          <w:szCs w:val="24"/>
        </w:rPr>
        <w:t xml:space="preserve">, </w:t>
      </w:r>
      <w:r w:rsidRPr="00FD2D79">
        <w:rPr>
          <w:rFonts w:eastAsia="Times New Roman"/>
          <w:sz w:val="24"/>
          <w:szCs w:val="24"/>
        </w:rPr>
        <w:t>Child Maltreatment</w:t>
      </w:r>
      <w:r w:rsidR="00190283">
        <w:rPr>
          <w:rFonts w:eastAsia="Times New Roman"/>
          <w:sz w:val="24"/>
          <w:szCs w:val="24"/>
        </w:rPr>
        <w:t xml:space="preserve">, </w:t>
      </w:r>
      <w:r w:rsidRPr="00FD2D79">
        <w:rPr>
          <w:rFonts w:eastAsia="Times New Roman"/>
          <w:sz w:val="24"/>
          <w:szCs w:val="24"/>
        </w:rPr>
        <w:t>Developmental Psychobiology</w:t>
      </w:r>
      <w:r w:rsidR="00190283">
        <w:rPr>
          <w:rFonts w:eastAsia="Times New Roman"/>
          <w:bCs/>
          <w:sz w:val="24"/>
          <w:szCs w:val="24"/>
        </w:rPr>
        <w:t xml:space="preserve">, </w:t>
      </w:r>
      <w:r w:rsidR="0015080D" w:rsidRPr="00FD2D79">
        <w:rPr>
          <w:rFonts w:eastAsia="Times New Roman"/>
          <w:sz w:val="24"/>
          <w:szCs w:val="24"/>
        </w:rPr>
        <w:t>Development and Psychopathology</w:t>
      </w:r>
      <w:r w:rsidR="00190283">
        <w:rPr>
          <w:rFonts w:eastAsia="Times New Roman"/>
          <w:sz w:val="24"/>
          <w:szCs w:val="24"/>
        </w:rPr>
        <w:t>,</w:t>
      </w:r>
      <w:r w:rsidR="0015080D" w:rsidRPr="00FD2D79">
        <w:rPr>
          <w:rFonts w:eastAsia="Times New Roman"/>
          <w:sz w:val="24"/>
          <w:szCs w:val="24"/>
        </w:rPr>
        <w:t xml:space="preserve"> </w:t>
      </w:r>
      <w:r w:rsidR="00DE1D79" w:rsidRPr="00FD2D79">
        <w:rPr>
          <w:rFonts w:eastAsia="Times New Roman"/>
          <w:sz w:val="24"/>
          <w:szCs w:val="24"/>
        </w:rPr>
        <w:t>Emotion</w:t>
      </w:r>
      <w:r w:rsidR="00190283">
        <w:rPr>
          <w:rFonts w:eastAsia="Times New Roman"/>
          <w:bCs/>
          <w:sz w:val="24"/>
          <w:szCs w:val="24"/>
        </w:rPr>
        <w:t xml:space="preserve">, Frontiers in Psychology, </w:t>
      </w:r>
      <w:r w:rsidR="00F215D3" w:rsidRPr="00FD2D79">
        <w:rPr>
          <w:rFonts w:eastAsia="Times New Roman"/>
          <w:sz w:val="24"/>
          <w:szCs w:val="24"/>
        </w:rPr>
        <w:t>Infant Behavior and Development</w:t>
      </w:r>
      <w:r w:rsidR="00190283">
        <w:rPr>
          <w:rFonts w:eastAsia="Times New Roman"/>
          <w:bCs/>
          <w:sz w:val="24"/>
          <w:szCs w:val="24"/>
        </w:rPr>
        <w:t xml:space="preserve">, </w:t>
      </w:r>
      <w:r w:rsidR="00DE1D79" w:rsidRPr="00FD2D79">
        <w:rPr>
          <w:rFonts w:eastAsia="Times New Roman"/>
          <w:sz w:val="24"/>
          <w:szCs w:val="24"/>
        </w:rPr>
        <w:t>Infant Mental Health Journal</w:t>
      </w:r>
      <w:r w:rsidR="00190283">
        <w:rPr>
          <w:rFonts w:eastAsia="Times New Roman"/>
          <w:bCs/>
          <w:sz w:val="24"/>
          <w:szCs w:val="24"/>
        </w:rPr>
        <w:t xml:space="preserve">, </w:t>
      </w:r>
      <w:r w:rsidRPr="00FD2D79">
        <w:rPr>
          <w:rFonts w:eastAsia="Times New Roman"/>
          <w:bCs/>
          <w:sz w:val="24"/>
          <w:szCs w:val="24"/>
        </w:rPr>
        <w:t>Journal for Immigrant and Minority Health</w:t>
      </w:r>
      <w:r w:rsidR="00190283">
        <w:rPr>
          <w:rFonts w:eastAsia="Times New Roman"/>
          <w:bCs/>
          <w:sz w:val="24"/>
          <w:szCs w:val="24"/>
        </w:rPr>
        <w:t xml:space="preserve">, </w:t>
      </w:r>
      <w:r w:rsidRPr="00FD2D79">
        <w:rPr>
          <w:rFonts w:eastAsia="Times New Roman"/>
          <w:bCs/>
          <w:sz w:val="24"/>
          <w:szCs w:val="24"/>
        </w:rPr>
        <w:t>Journal of Abnormal Child Psychology</w:t>
      </w:r>
      <w:r w:rsidR="00190283">
        <w:rPr>
          <w:rFonts w:eastAsia="Times New Roman"/>
          <w:bCs/>
          <w:sz w:val="24"/>
          <w:szCs w:val="24"/>
        </w:rPr>
        <w:t xml:space="preserve">, </w:t>
      </w:r>
      <w:r w:rsidRPr="00FD2D79">
        <w:rPr>
          <w:rFonts w:eastAsia="Times New Roman"/>
          <w:sz w:val="24"/>
          <w:szCs w:val="24"/>
        </w:rPr>
        <w:t>Journal of Child Psychology and Psychiatry</w:t>
      </w:r>
      <w:r w:rsidR="00190283">
        <w:rPr>
          <w:rFonts w:eastAsia="Times New Roman"/>
          <w:bCs/>
          <w:sz w:val="24"/>
          <w:szCs w:val="24"/>
        </w:rPr>
        <w:t xml:space="preserve">, </w:t>
      </w:r>
      <w:r w:rsidR="0015080D" w:rsidRPr="00FD2D79">
        <w:rPr>
          <w:rFonts w:eastAsia="Times New Roman"/>
          <w:sz w:val="24"/>
          <w:szCs w:val="24"/>
        </w:rPr>
        <w:t>Journal of Clinical Child and Adolescent Psychology</w:t>
      </w:r>
      <w:r w:rsidR="00190283">
        <w:rPr>
          <w:rFonts w:eastAsia="Times New Roman"/>
          <w:sz w:val="24"/>
          <w:szCs w:val="24"/>
        </w:rPr>
        <w:t xml:space="preserve">, </w:t>
      </w:r>
      <w:r w:rsidR="0015080D" w:rsidRPr="00FD2D79">
        <w:rPr>
          <w:rFonts w:eastAsia="Times New Roman"/>
          <w:sz w:val="24"/>
          <w:szCs w:val="24"/>
        </w:rPr>
        <w:t>Journal of Family Psychology</w:t>
      </w:r>
      <w:r w:rsidR="00190283">
        <w:rPr>
          <w:rFonts w:eastAsia="Times New Roman"/>
          <w:bCs/>
          <w:sz w:val="24"/>
          <w:szCs w:val="24"/>
        </w:rPr>
        <w:t xml:space="preserve">, </w:t>
      </w:r>
      <w:r w:rsidR="0015080D" w:rsidRPr="00FD2D79">
        <w:rPr>
          <w:rFonts w:eastAsia="Times New Roman"/>
          <w:bCs/>
          <w:sz w:val="24"/>
          <w:szCs w:val="24"/>
        </w:rPr>
        <w:t>Journal of Health Psychology</w:t>
      </w:r>
      <w:r w:rsidR="00190283">
        <w:rPr>
          <w:rFonts w:eastAsia="Times New Roman"/>
          <w:bCs/>
          <w:sz w:val="24"/>
          <w:szCs w:val="24"/>
        </w:rPr>
        <w:t xml:space="preserve">, </w:t>
      </w:r>
      <w:r w:rsidR="00923D38" w:rsidRPr="00FD2D79">
        <w:rPr>
          <w:rFonts w:eastAsia="Times New Roman"/>
          <w:bCs/>
          <w:sz w:val="24"/>
          <w:szCs w:val="24"/>
        </w:rPr>
        <w:t>Journal of Psychopathology and Behavioral Assessment</w:t>
      </w:r>
      <w:r w:rsidR="00190283">
        <w:rPr>
          <w:rFonts w:eastAsia="Times New Roman"/>
          <w:bCs/>
          <w:sz w:val="24"/>
          <w:szCs w:val="24"/>
        </w:rPr>
        <w:t xml:space="preserve">, </w:t>
      </w:r>
      <w:r w:rsidR="00923D38" w:rsidRPr="00FD2D79">
        <w:rPr>
          <w:rFonts w:eastAsia="Times New Roman"/>
          <w:bCs/>
          <w:sz w:val="24"/>
          <w:szCs w:val="24"/>
        </w:rPr>
        <w:t>Pediatric and Perinatal Epidemiology</w:t>
      </w:r>
      <w:r w:rsidR="00190283">
        <w:rPr>
          <w:rFonts w:eastAsia="Times New Roman"/>
          <w:bCs/>
          <w:sz w:val="24"/>
          <w:szCs w:val="24"/>
        </w:rPr>
        <w:t xml:space="preserve">, </w:t>
      </w:r>
      <w:r w:rsidRPr="00FD2D79">
        <w:rPr>
          <w:rFonts w:eastAsia="Times New Roman"/>
          <w:bCs/>
          <w:sz w:val="24"/>
          <w:szCs w:val="24"/>
        </w:rPr>
        <w:t>Psychological Trauma: Theory, Research, Practice, and Policy</w:t>
      </w:r>
      <w:r w:rsidR="00190283">
        <w:rPr>
          <w:rFonts w:eastAsia="Times New Roman"/>
          <w:bCs/>
          <w:sz w:val="24"/>
          <w:szCs w:val="24"/>
        </w:rPr>
        <w:t xml:space="preserve">, </w:t>
      </w:r>
      <w:r w:rsidR="0015080D" w:rsidRPr="00FD2D79">
        <w:rPr>
          <w:rFonts w:eastAsia="Times New Roman"/>
          <w:bCs/>
          <w:sz w:val="24"/>
          <w:szCs w:val="24"/>
        </w:rPr>
        <w:t>Psychoneuroendocrinology</w:t>
      </w:r>
      <w:r w:rsidR="00190283">
        <w:rPr>
          <w:rFonts w:eastAsia="Times New Roman"/>
          <w:bCs/>
          <w:sz w:val="24"/>
          <w:szCs w:val="24"/>
        </w:rPr>
        <w:t xml:space="preserve">, </w:t>
      </w:r>
      <w:r w:rsidR="00F215D3" w:rsidRPr="00FD2D79">
        <w:rPr>
          <w:rFonts w:eastAsia="Times New Roman"/>
          <w:bCs/>
          <w:sz w:val="24"/>
          <w:szCs w:val="24"/>
        </w:rPr>
        <w:t>SAGE Open</w:t>
      </w:r>
      <w:r w:rsidR="00190283">
        <w:rPr>
          <w:rFonts w:eastAsia="Times New Roman"/>
          <w:bCs/>
          <w:sz w:val="24"/>
          <w:szCs w:val="24"/>
        </w:rPr>
        <w:t xml:space="preserve">, </w:t>
      </w:r>
      <w:r w:rsidR="00F215D3" w:rsidRPr="00FD2D79">
        <w:rPr>
          <w:rFonts w:eastAsia="Times New Roman"/>
          <w:bCs/>
          <w:sz w:val="24"/>
          <w:szCs w:val="24"/>
        </w:rPr>
        <w:t>Stress</w:t>
      </w:r>
      <w:r w:rsidR="00190283">
        <w:rPr>
          <w:rFonts w:eastAsia="Times New Roman"/>
          <w:bCs/>
          <w:sz w:val="24"/>
          <w:szCs w:val="24"/>
        </w:rPr>
        <w:t xml:space="preserve">, </w:t>
      </w:r>
      <w:r w:rsidR="0015080D" w:rsidRPr="00FD2D79">
        <w:rPr>
          <w:rFonts w:eastAsia="Times New Roman"/>
          <w:bCs/>
          <w:sz w:val="24"/>
          <w:szCs w:val="24"/>
        </w:rPr>
        <w:t xml:space="preserve">Violence Against Women </w:t>
      </w:r>
    </w:p>
    <w:p w14:paraId="7AEC25DE" w14:textId="3417C632" w:rsidR="00566258" w:rsidRPr="00FD2D79" w:rsidRDefault="00566258" w:rsidP="004D779D">
      <w:pPr>
        <w:shd w:val="clear" w:color="auto" w:fill="FFFFFF"/>
        <w:tabs>
          <w:tab w:val="left" w:pos="3510"/>
          <w:tab w:val="left" w:pos="3690"/>
        </w:tabs>
        <w:rPr>
          <w:b/>
          <w:color w:val="000000"/>
          <w:spacing w:val="-4"/>
          <w:sz w:val="24"/>
          <w:szCs w:val="24"/>
        </w:rPr>
      </w:pPr>
    </w:p>
    <w:p w14:paraId="6B392E57" w14:textId="77777777" w:rsidR="009F1E64" w:rsidRDefault="009F1E64" w:rsidP="009F1E64">
      <w:pPr>
        <w:shd w:val="clear" w:color="auto" w:fill="FFFFFF"/>
        <w:tabs>
          <w:tab w:val="left" w:pos="2160"/>
          <w:tab w:val="left" w:pos="3510"/>
        </w:tabs>
        <w:spacing w:line="276" w:lineRule="auto"/>
        <w:rPr>
          <w:b/>
          <w:color w:val="000000"/>
          <w:spacing w:val="-5"/>
          <w:sz w:val="24"/>
          <w:szCs w:val="24"/>
        </w:rPr>
      </w:pPr>
      <w:r w:rsidRPr="009F1E64">
        <w:rPr>
          <w:b/>
          <w:color w:val="000000"/>
          <w:spacing w:val="-5"/>
          <w:sz w:val="28"/>
          <w:szCs w:val="28"/>
        </w:rPr>
        <w:t>TEACHING</w:t>
      </w:r>
    </w:p>
    <w:p w14:paraId="0BB3C103" w14:textId="77777777" w:rsidR="009F1E64" w:rsidRPr="00FD2D79" w:rsidRDefault="009F1E64" w:rsidP="009F1E64">
      <w:pPr>
        <w:shd w:val="clear" w:color="auto" w:fill="FFFFFF"/>
        <w:tabs>
          <w:tab w:val="left" w:pos="2160"/>
        </w:tabs>
        <w:spacing w:line="276" w:lineRule="auto"/>
        <w:rPr>
          <w:b/>
          <w:color w:val="000000"/>
          <w:spacing w:val="-5"/>
          <w:sz w:val="24"/>
          <w:szCs w:val="24"/>
        </w:rPr>
      </w:pPr>
      <w:r w:rsidRPr="00FD2D79">
        <w:rPr>
          <w:b/>
          <w:color w:val="000000"/>
          <w:spacing w:val="-5"/>
          <w:sz w:val="24"/>
          <w:szCs w:val="24"/>
        </w:rPr>
        <w:t>Undergraduate Students</w:t>
      </w:r>
    </w:p>
    <w:p w14:paraId="0A0037E1" w14:textId="77777777" w:rsidR="009F1E64" w:rsidRPr="00FD2D79" w:rsidRDefault="009F1E64" w:rsidP="009F1E64">
      <w:pPr>
        <w:shd w:val="clear" w:color="auto" w:fill="FFFFFF"/>
        <w:tabs>
          <w:tab w:val="left" w:pos="2160"/>
        </w:tabs>
        <w:spacing w:line="276" w:lineRule="auto"/>
        <w:rPr>
          <w:bCs/>
          <w:color w:val="000000"/>
          <w:spacing w:val="-5"/>
          <w:sz w:val="24"/>
          <w:szCs w:val="24"/>
        </w:rPr>
      </w:pPr>
      <w:r w:rsidRPr="00FD2D79">
        <w:rPr>
          <w:bCs/>
          <w:color w:val="000000"/>
          <w:spacing w:val="-5"/>
          <w:sz w:val="24"/>
          <w:szCs w:val="24"/>
        </w:rPr>
        <w:t>09/2015 – 06/</w:t>
      </w:r>
      <w:proofErr w:type="gramStart"/>
      <w:r w:rsidRPr="00FD2D79">
        <w:rPr>
          <w:bCs/>
          <w:color w:val="000000"/>
          <w:spacing w:val="-5"/>
          <w:sz w:val="24"/>
          <w:szCs w:val="24"/>
        </w:rPr>
        <w:t>2017  Alexandra</w:t>
      </w:r>
      <w:proofErr w:type="gramEnd"/>
      <w:r w:rsidRPr="00FD2D79">
        <w:rPr>
          <w:bCs/>
          <w:color w:val="000000"/>
          <w:spacing w:val="-5"/>
          <w:sz w:val="24"/>
          <w:szCs w:val="24"/>
        </w:rPr>
        <w:t xml:space="preserve"> Vazquez, M.A. Research adviser for independent study credit and </w:t>
      </w:r>
    </w:p>
    <w:p w14:paraId="456C7786" w14:textId="77777777" w:rsidR="009F1E64" w:rsidRPr="00FD2D79" w:rsidRDefault="009F1E64" w:rsidP="009F1E64">
      <w:pPr>
        <w:shd w:val="clear" w:color="auto" w:fill="FFFFFF"/>
        <w:tabs>
          <w:tab w:val="left" w:pos="2160"/>
        </w:tabs>
        <w:spacing w:line="276" w:lineRule="auto"/>
        <w:rPr>
          <w:bCs/>
          <w:color w:val="000000"/>
          <w:spacing w:val="-5"/>
          <w:sz w:val="24"/>
          <w:szCs w:val="24"/>
        </w:rPr>
      </w:pPr>
      <w:r w:rsidRPr="00FD2D79">
        <w:rPr>
          <w:bCs/>
          <w:color w:val="000000"/>
          <w:spacing w:val="-5"/>
          <w:sz w:val="24"/>
          <w:szCs w:val="24"/>
        </w:rPr>
        <w:t xml:space="preserve">                   </w:t>
      </w:r>
      <w:r w:rsidRPr="00FD2D79">
        <w:rPr>
          <w:bCs/>
          <w:color w:val="000000"/>
          <w:spacing w:val="-5"/>
          <w:sz w:val="24"/>
          <w:szCs w:val="24"/>
        </w:rPr>
        <w:tab/>
        <w:t>as part of the McNair Scholars Program during summer 2016</w:t>
      </w:r>
    </w:p>
    <w:p w14:paraId="6D321FC7" w14:textId="77777777" w:rsidR="009F1E64" w:rsidRPr="00FD2D79" w:rsidRDefault="009F1E64" w:rsidP="009F1E64">
      <w:pPr>
        <w:shd w:val="clear" w:color="auto" w:fill="FFFFFF"/>
        <w:tabs>
          <w:tab w:val="left" w:pos="2160"/>
        </w:tabs>
        <w:spacing w:line="276" w:lineRule="auto"/>
        <w:rPr>
          <w:bCs/>
          <w:color w:val="000000"/>
          <w:spacing w:val="-5"/>
          <w:sz w:val="24"/>
          <w:szCs w:val="24"/>
        </w:rPr>
      </w:pPr>
      <w:r w:rsidRPr="00FD2D79">
        <w:rPr>
          <w:bCs/>
          <w:color w:val="000000"/>
          <w:spacing w:val="-5"/>
          <w:sz w:val="24"/>
          <w:szCs w:val="24"/>
        </w:rPr>
        <w:t>09/2015 – 06/</w:t>
      </w:r>
      <w:proofErr w:type="gramStart"/>
      <w:r w:rsidRPr="00FD2D79">
        <w:rPr>
          <w:bCs/>
          <w:color w:val="000000"/>
          <w:spacing w:val="-5"/>
          <w:sz w:val="24"/>
          <w:szCs w:val="24"/>
        </w:rPr>
        <w:t>2017  Sarah</w:t>
      </w:r>
      <w:proofErr w:type="gramEnd"/>
      <w:r w:rsidRPr="00FD2D79">
        <w:rPr>
          <w:bCs/>
          <w:color w:val="000000"/>
          <w:spacing w:val="-5"/>
          <w:sz w:val="24"/>
          <w:szCs w:val="24"/>
        </w:rPr>
        <w:t xml:space="preserve"> Jolie, M.A. Supervisor in research assistant and research coordinator </w:t>
      </w:r>
    </w:p>
    <w:p w14:paraId="36F9F5CD" w14:textId="77777777" w:rsidR="009F1E64" w:rsidRPr="00FD2D79" w:rsidRDefault="009F1E64" w:rsidP="009F1E64">
      <w:pPr>
        <w:shd w:val="clear" w:color="auto" w:fill="FFFFFF"/>
        <w:tabs>
          <w:tab w:val="left" w:pos="2160"/>
        </w:tabs>
        <w:spacing w:line="276" w:lineRule="auto"/>
        <w:rPr>
          <w:bCs/>
          <w:color w:val="000000"/>
          <w:spacing w:val="-5"/>
          <w:sz w:val="24"/>
          <w:szCs w:val="24"/>
        </w:rPr>
      </w:pPr>
      <w:r w:rsidRPr="00FD2D79">
        <w:rPr>
          <w:bCs/>
          <w:color w:val="000000"/>
          <w:spacing w:val="-5"/>
          <w:sz w:val="24"/>
          <w:szCs w:val="24"/>
        </w:rPr>
        <w:t xml:space="preserve">                   </w:t>
      </w:r>
      <w:r w:rsidRPr="00FD2D79">
        <w:rPr>
          <w:bCs/>
          <w:color w:val="000000"/>
          <w:spacing w:val="-5"/>
          <w:sz w:val="24"/>
          <w:szCs w:val="24"/>
        </w:rPr>
        <w:tab/>
        <w:t>positions and as part of the McNair Scholars Program during summer 2016</w:t>
      </w:r>
    </w:p>
    <w:p w14:paraId="7CBA7BEA" w14:textId="77777777" w:rsidR="00814885" w:rsidRDefault="00814885" w:rsidP="009F1E64">
      <w:pPr>
        <w:shd w:val="clear" w:color="auto" w:fill="FFFFFF"/>
        <w:tabs>
          <w:tab w:val="left" w:pos="2160"/>
          <w:tab w:val="left" w:pos="3510"/>
        </w:tabs>
        <w:spacing w:line="276" w:lineRule="auto"/>
        <w:rPr>
          <w:b/>
          <w:color w:val="000000"/>
          <w:spacing w:val="-5"/>
          <w:sz w:val="24"/>
          <w:szCs w:val="24"/>
        </w:rPr>
      </w:pPr>
    </w:p>
    <w:p w14:paraId="2E579184" w14:textId="3B32BC32" w:rsidR="009F1E64" w:rsidRPr="00FD2D79" w:rsidRDefault="00814885" w:rsidP="009F1E64">
      <w:pPr>
        <w:shd w:val="clear" w:color="auto" w:fill="FFFFFF"/>
        <w:tabs>
          <w:tab w:val="left" w:pos="2160"/>
          <w:tab w:val="left" w:pos="3510"/>
        </w:tabs>
        <w:spacing w:line="276" w:lineRule="auto"/>
        <w:rPr>
          <w:b/>
          <w:color w:val="000000"/>
          <w:spacing w:val="-5"/>
          <w:sz w:val="24"/>
          <w:szCs w:val="24"/>
        </w:rPr>
      </w:pPr>
      <w:r>
        <w:rPr>
          <w:b/>
          <w:color w:val="000000"/>
          <w:spacing w:val="-5"/>
          <w:sz w:val="24"/>
          <w:szCs w:val="24"/>
        </w:rPr>
        <w:t>D</w:t>
      </w:r>
      <w:r w:rsidR="009F1E64" w:rsidRPr="00FD2D79">
        <w:rPr>
          <w:b/>
          <w:color w:val="000000"/>
          <w:spacing w:val="-5"/>
          <w:sz w:val="24"/>
          <w:szCs w:val="24"/>
        </w:rPr>
        <w:t>octoral Students</w:t>
      </w:r>
    </w:p>
    <w:p w14:paraId="707638D6" w14:textId="77777777" w:rsidR="009F1E64" w:rsidRPr="00FD2D79"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t xml:space="preserve">09/2013 – 06/2018 </w:t>
      </w:r>
      <w:r w:rsidRPr="00FD2D79">
        <w:rPr>
          <w:bCs/>
          <w:color w:val="000000"/>
          <w:spacing w:val="-5"/>
          <w:sz w:val="24"/>
          <w:szCs w:val="24"/>
        </w:rPr>
        <w:tab/>
        <w:t xml:space="preserve">Caleb </w:t>
      </w:r>
      <w:proofErr w:type="spellStart"/>
      <w:r w:rsidRPr="00FD2D79">
        <w:rPr>
          <w:bCs/>
          <w:color w:val="000000"/>
          <w:spacing w:val="-5"/>
          <w:sz w:val="24"/>
          <w:szCs w:val="24"/>
        </w:rPr>
        <w:t>Figge</w:t>
      </w:r>
      <w:proofErr w:type="spellEnd"/>
      <w:r w:rsidRPr="00FD2D79">
        <w:rPr>
          <w:bCs/>
          <w:color w:val="000000"/>
          <w:spacing w:val="-5"/>
          <w:sz w:val="24"/>
          <w:szCs w:val="24"/>
        </w:rPr>
        <w:t xml:space="preserve">, Ph.D. Primary Adviser, Chair of </w:t>
      </w:r>
      <w:proofErr w:type="gramStart"/>
      <w:r w:rsidRPr="00FD2D79">
        <w:rPr>
          <w:bCs/>
          <w:color w:val="000000"/>
          <w:spacing w:val="-5"/>
          <w:sz w:val="24"/>
          <w:szCs w:val="24"/>
        </w:rPr>
        <w:t>Master’s</w:t>
      </w:r>
      <w:proofErr w:type="gramEnd"/>
      <w:r w:rsidRPr="00FD2D79">
        <w:rPr>
          <w:bCs/>
          <w:color w:val="000000"/>
          <w:spacing w:val="-5"/>
          <w:sz w:val="24"/>
          <w:szCs w:val="24"/>
        </w:rPr>
        <w:t xml:space="preserve"> Thesis (Child </w:t>
      </w:r>
    </w:p>
    <w:p w14:paraId="026F5951" w14:textId="77777777" w:rsidR="009F1E64" w:rsidRPr="00FD2D79"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t xml:space="preserve">                   </w:t>
      </w:r>
      <w:r w:rsidRPr="00FD2D79">
        <w:rPr>
          <w:bCs/>
          <w:color w:val="000000"/>
          <w:spacing w:val="-5"/>
          <w:sz w:val="24"/>
          <w:szCs w:val="24"/>
        </w:rPr>
        <w:tab/>
        <w:t xml:space="preserve">appraisals of interparental conflict: The effects of intimate partner violence and </w:t>
      </w:r>
    </w:p>
    <w:p w14:paraId="04C21760" w14:textId="77777777" w:rsidR="009F1E64" w:rsidRPr="00FD2D79"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t xml:space="preserve">                   </w:t>
      </w:r>
      <w:r w:rsidRPr="00FD2D79">
        <w:rPr>
          <w:bCs/>
          <w:color w:val="000000"/>
          <w:spacing w:val="-5"/>
          <w:sz w:val="24"/>
          <w:szCs w:val="24"/>
        </w:rPr>
        <w:tab/>
        <w:t xml:space="preserve">the quality of parent-child relationships) and Doctoral Dissertation (Idioms of </w:t>
      </w:r>
    </w:p>
    <w:p w14:paraId="25077208" w14:textId="77777777" w:rsidR="009F1E64" w:rsidRPr="00FD2D79"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t xml:space="preserve">                   </w:t>
      </w:r>
      <w:r w:rsidRPr="00FD2D79">
        <w:rPr>
          <w:bCs/>
          <w:color w:val="000000"/>
          <w:spacing w:val="-5"/>
          <w:sz w:val="24"/>
          <w:szCs w:val="24"/>
        </w:rPr>
        <w:tab/>
        <w:t xml:space="preserve">distress in Cambodian children: A step toward culturally sensitive trauma </w:t>
      </w:r>
    </w:p>
    <w:p w14:paraId="7C805FC3" w14:textId="246A9D1D" w:rsidR="00D32363" w:rsidRDefault="009F1E64" w:rsidP="00814885">
      <w:pPr>
        <w:shd w:val="clear" w:color="auto" w:fill="FFFFFF"/>
        <w:spacing w:line="276" w:lineRule="auto"/>
        <w:ind w:left="2160" w:hanging="2160"/>
        <w:rPr>
          <w:bCs/>
          <w:color w:val="000000"/>
          <w:spacing w:val="-5"/>
          <w:sz w:val="24"/>
          <w:szCs w:val="24"/>
        </w:rPr>
      </w:pPr>
      <w:r w:rsidRPr="00FD2D79">
        <w:rPr>
          <w:bCs/>
          <w:color w:val="000000"/>
          <w:spacing w:val="-5"/>
          <w:sz w:val="24"/>
          <w:szCs w:val="24"/>
        </w:rPr>
        <w:t xml:space="preserve">                  </w:t>
      </w:r>
      <w:r w:rsidRPr="00FD2D79">
        <w:rPr>
          <w:bCs/>
          <w:color w:val="000000"/>
          <w:spacing w:val="-5"/>
          <w:sz w:val="24"/>
          <w:szCs w:val="24"/>
        </w:rPr>
        <w:tab/>
        <w:t>assessment and intervention)</w:t>
      </w:r>
      <w:r>
        <w:rPr>
          <w:bCs/>
          <w:color w:val="000000"/>
          <w:spacing w:val="-5"/>
          <w:sz w:val="24"/>
          <w:szCs w:val="24"/>
        </w:rPr>
        <w:t xml:space="preserve">. Caleb is now an Assistant Research Scientist at John Hopkins University. </w:t>
      </w:r>
    </w:p>
    <w:p w14:paraId="1F6DD3E1" w14:textId="09938C77" w:rsidR="009F1E64" w:rsidRPr="00FD2D79"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t>09/2014 – 06/</w:t>
      </w:r>
      <w:proofErr w:type="gramStart"/>
      <w:r w:rsidRPr="00FD2D79">
        <w:rPr>
          <w:bCs/>
          <w:color w:val="000000"/>
          <w:spacing w:val="-5"/>
          <w:sz w:val="24"/>
          <w:szCs w:val="24"/>
        </w:rPr>
        <w:t>2021  Michelle</w:t>
      </w:r>
      <w:proofErr w:type="gramEnd"/>
      <w:r w:rsidRPr="00FD2D79">
        <w:rPr>
          <w:bCs/>
          <w:color w:val="000000"/>
          <w:spacing w:val="-5"/>
          <w:sz w:val="24"/>
          <w:szCs w:val="24"/>
        </w:rPr>
        <w:t xml:space="preserve"> Gilchrist, Ph.D. Primary Adviser, Chair of Master’s Thesis (Maternal </w:t>
      </w:r>
    </w:p>
    <w:p w14:paraId="53661F5D" w14:textId="77777777" w:rsidR="009F1E64" w:rsidRPr="00FD2D79" w:rsidRDefault="009F1E64" w:rsidP="009F1E64">
      <w:pPr>
        <w:shd w:val="clear" w:color="auto" w:fill="FFFFFF"/>
        <w:spacing w:line="276" w:lineRule="auto"/>
        <w:ind w:left="2160"/>
        <w:rPr>
          <w:bCs/>
          <w:color w:val="000000"/>
          <w:spacing w:val="-5"/>
          <w:sz w:val="24"/>
          <w:szCs w:val="24"/>
        </w:rPr>
      </w:pPr>
      <w:r w:rsidRPr="00FD2D79">
        <w:rPr>
          <w:bCs/>
          <w:color w:val="000000"/>
          <w:spacing w:val="-5"/>
          <w:sz w:val="24"/>
          <w:szCs w:val="24"/>
        </w:rPr>
        <w:t xml:space="preserve">Trauma Experience on Infant Cortisol Reactivity at 12 months) and Co-chair of Doctoral Dissertation (Prenatal Stress and Socioemotional Outcomes in </w:t>
      </w:r>
    </w:p>
    <w:p w14:paraId="0FCE12F5" w14:textId="77777777" w:rsidR="009F1E64" w:rsidRPr="00FD2D79"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t xml:space="preserve">                  </w:t>
      </w:r>
      <w:r w:rsidRPr="00FD2D79">
        <w:rPr>
          <w:bCs/>
          <w:color w:val="000000"/>
          <w:spacing w:val="-5"/>
          <w:sz w:val="24"/>
          <w:szCs w:val="24"/>
        </w:rPr>
        <w:tab/>
        <w:t>School-Aged Children: A Meta-Analytic Review)</w:t>
      </w:r>
      <w:r>
        <w:rPr>
          <w:bCs/>
          <w:color w:val="000000"/>
          <w:spacing w:val="-5"/>
          <w:sz w:val="24"/>
          <w:szCs w:val="24"/>
        </w:rPr>
        <w:t>. Michelle went on to complete a Fellowship at the University of Chicago.</w:t>
      </w:r>
    </w:p>
    <w:p w14:paraId="6FBA0CD4" w14:textId="77777777" w:rsidR="009F1E64" w:rsidRPr="00FD2D79"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t xml:space="preserve"> 09/2014 – 08/2018 </w:t>
      </w:r>
      <w:r w:rsidRPr="00FD2D79">
        <w:rPr>
          <w:bCs/>
          <w:color w:val="000000"/>
          <w:spacing w:val="-5"/>
          <w:sz w:val="24"/>
          <w:szCs w:val="24"/>
        </w:rPr>
        <w:tab/>
        <w:t xml:space="preserve">Julie Van </w:t>
      </w:r>
      <w:proofErr w:type="spellStart"/>
      <w:r w:rsidRPr="00FD2D79">
        <w:rPr>
          <w:bCs/>
          <w:color w:val="000000"/>
          <w:spacing w:val="-5"/>
          <w:sz w:val="24"/>
          <w:szCs w:val="24"/>
        </w:rPr>
        <w:t>Weelden</w:t>
      </w:r>
      <w:proofErr w:type="spellEnd"/>
      <w:r w:rsidRPr="00FD2D79">
        <w:rPr>
          <w:bCs/>
          <w:color w:val="000000"/>
          <w:spacing w:val="-5"/>
          <w:sz w:val="24"/>
          <w:szCs w:val="24"/>
        </w:rPr>
        <w:t xml:space="preserve">, Ph.D. Primary Adviser, Co-chair of </w:t>
      </w:r>
      <w:proofErr w:type="gramStart"/>
      <w:r w:rsidRPr="00FD2D79">
        <w:rPr>
          <w:bCs/>
          <w:color w:val="000000"/>
          <w:spacing w:val="-5"/>
          <w:sz w:val="24"/>
          <w:szCs w:val="24"/>
        </w:rPr>
        <w:t>Master’s</w:t>
      </w:r>
      <w:proofErr w:type="gramEnd"/>
      <w:r w:rsidRPr="00FD2D79">
        <w:rPr>
          <w:bCs/>
          <w:color w:val="000000"/>
          <w:spacing w:val="-5"/>
          <w:sz w:val="24"/>
          <w:szCs w:val="24"/>
        </w:rPr>
        <w:t xml:space="preserve"> Thesis         </w:t>
      </w:r>
    </w:p>
    <w:p w14:paraId="4F8B1A53" w14:textId="77777777" w:rsidR="009F1E64" w:rsidRPr="00FD2D79"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t xml:space="preserve">                   </w:t>
      </w:r>
      <w:r w:rsidRPr="00FD2D79">
        <w:rPr>
          <w:bCs/>
          <w:color w:val="000000"/>
          <w:spacing w:val="-5"/>
          <w:sz w:val="24"/>
          <w:szCs w:val="24"/>
        </w:rPr>
        <w:tab/>
        <w:t>(An Examination of the Effectiveness of a Bibliotherapy Version of Parent-</w:t>
      </w:r>
    </w:p>
    <w:p w14:paraId="267DBEFE" w14:textId="77777777" w:rsidR="009F1E64" w:rsidRPr="00FD2D79"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t xml:space="preserve">                  </w:t>
      </w:r>
      <w:r w:rsidRPr="00FD2D79">
        <w:rPr>
          <w:bCs/>
          <w:color w:val="000000"/>
          <w:spacing w:val="-5"/>
          <w:sz w:val="24"/>
          <w:szCs w:val="24"/>
        </w:rPr>
        <w:tab/>
        <w:t xml:space="preserve">Child Interaction Therapy) and Chair of Doctoral Dissertation (Exploration of </w:t>
      </w:r>
    </w:p>
    <w:p w14:paraId="4114CBC6" w14:textId="77777777" w:rsidR="009F1E64" w:rsidRPr="00FD2D79"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t xml:space="preserve">                   </w:t>
      </w:r>
      <w:r w:rsidRPr="00FD2D79">
        <w:rPr>
          <w:bCs/>
          <w:color w:val="000000"/>
          <w:spacing w:val="-5"/>
          <w:sz w:val="24"/>
          <w:szCs w:val="24"/>
        </w:rPr>
        <w:tab/>
        <w:t xml:space="preserve">the Interaction of Maternal Experience of Trauma and Infant Temperament on </w:t>
      </w:r>
    </w:p>
    <w:p w14:paraId="55DA38EE" w14:textId="77777777" w:rsidR="009F1E64" w:rsidRPr="00FD2D79"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lastRenderedPageBreak/>
        <w:t xml:space="preserve">                   </w:t>
      </w:r>
      <w:r w:rsidRPr="00FD2D79">
        <w:rPr>
          <w:bCs/>
          <w:color w:val="000000"/>
          <w:spacing w:val="-5"/>
          <w:sz w:val="24"/>
          <w:szCs w:val="24"/>
        </w:rPr>
        <w:tab/>
        <w:t>Maternal Parenting)</w:t>
      </w:r>
      <w:r>
        <w:rPr>
          <w:bCs/>
          <w:color w:val="000000"/>
          <w:spacing w:val="-5"/>
          <w:sz w:val="24"/>
          <w:szCs w:val="24"/>
        </w:rPr>
        <w:t>. Julie is now an Assistant Clinical Professor at the University of Georgia, Athens.</w:t>
      </w:r>
    </w:p>
    <w:p w14:paraId="2FC6DFAC" w14:textId="77777777" w:rsidR="009F1E64" w:rsidRPr="00FD2D79"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t xml:space="preserve">09/2016 – 06/2021 </w:t>
      </w:r>
      <w:r w:rsidRPr="00FD2D79">
        <w:rPr>
          <w:bCs/>
          <w:color w:val="000000"/>
          <w:spacing w:val="-5"/>
          <w:sz w:val="24"/>
          <w:szCs w:val="24"/>
        </w:rPr>
        <w:tab/>
        <w:t xml:space="preserve">Alyssa Donovan, Ph.D. Primary Adviser, Chair of </w:t>
      </w:r>
      <w:proofErr w:type="gramStart"/>
      <w:r w:rsidRPr="00FD2D79">
        <w:rPr>
          <w:bCs/>
          <w:color w:val="000000"/>
          <w:spacing w:val="-5"/>
          <w:sz w:val="24"/>
          <w:szCs w:val="24"/>
        </w:rPr>
        <w:t>Master’s</w:t>
      </w:r>
      <w:proofErr w:type="gramEnd"/>
      <w:r w:rsidRPr="00FD2D79">
        <w:rPr>
          <w:bCs/>
          <w:color w:val="000000"/>
          <w:spacing w:val="-5"/>
          <w:sz w:val="24"/>
          <w:szCs w:val="24"/>
        </w:rPr>
        <w:t xml:space="preserve"> Thesis (Latent </w:t>
      </w:r>
    </w:p>
    <w:p w14:paraId="7B7FA1D2" w14:textId="77777777" w:rsidR="009F1E64" w:rsidRPr="00FD2D79"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t xml:space="preserve">                   </w:t>
      </w:r>
      <w:r w:rsidRPr="00FD2D79">
        <w:rPr>
          <w:bCs/>
          <w:color w:val="000000"/>
          <w:spacing w:val="-5"/>
          <w:sz w:val="24"/>
          <w:szCs w:val="24"/>
        </w:rPr>
        <w:tab/>
        <w:t xml:space="preserve">Classes of Exposure to Traumatic and Stressful Life Events among Young </w:t>
      </w:r>
    </w:p>
    <w:p w14:paraId="6A6FFB69" w14:textId="77777777" w:rsidR="009F1E64" w:rsidRPr="00FD2D79"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t xml:space="preserve">                   </w:t>
      </w:r>
      <w:r w:rsidRPr="00FD2D79">
        <w:rPr>
          <w:bCs/>
          <w:color w:val="000000"/>
          <w:spacing w:val="-5"/>
          <w:sz w:val="24"/>
          <w:szCs w:val="24"/>
        </w:rPr>
        <w:tab/>
        <w:t>Ethnic Minority Women) and Co-chair of Doctoral Dissertation (A meta-</w:t>
      </w:r>
    </w:p>
    <w:p w14:paraId="650CCA60" w14:textId="77777777" w:rsidR="009F1E64" w:rsidRPr="00FD2D79"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t xml:space="preserve">                   </w:t>
      </w:r>
      <w:r w:rsidRPr="00FD2D79">
        <w:rPr>
          <w:bCs/>
          <w:color w:val="000000"/>
          <w:spacing w:val="-5"/>
          <w:sz w:val="24"/>
          <w:szCs w:val="24"/>
        </w:rPr>
        <w:tab/>
        <w:t xml:space="preserve">analysis of service utilization among Latina survivors of intimate partner </w:t>
      </w:r>
    </w:p>
    <w:p w14:paraId="36BCBFE8" w14:textId="77777777" w:rsidR="009F1E64" w:rsidRPr="00FD2D79"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t xml:space="preserve">                   </w:t>
      </w:r>
      <w:r w:rsidRPr="00FD2D79">
        <w:rPr>
          <w:bCs/>
          <w:color w:val="000000"/>
          <w:spacing w:val="-5"/>
          <w:sz w:val="24"/>
          <w:szCs w:val="24"/>
        </w:rPr>
        <w:tab/>
        <w:t>violence)</w:t>
      </w:r>
      <w:r>
        <w:rPr>
          <w:bCs/>
          <w:color w:val="000000"/>
          <w:spacing w:val="-5"/>
          <w:sz w:val="24"/>
          <w:szCs w:val="24"/>
        </w:rPr>
        <w:t>. Alyssa went on to complete a Postdoctoral Fellowship at Meier Clinics, in Wheaton, IL.</w:t>
      </w:r>
    </w:p>
    <w:p w14:paraId="021B0ADD" w14:textId="77777777" w:rsidR="009F1E64" w:rsidRPr="00FD2D79"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t>11/2015 – 06/</w:t>
      </w:r>
      <w:proofErr w:type="gramStart"/>
      <w:r w:rsidRPr="00FD2D79">
        <w:rPr>
          <w:bCs/>
          <w:color w:val="000000"/>
          <w:spacing w:val="-5"/>
          <w:sz w:val="24"/>
          <w:szCs w:val="24"/>
        </w:rPr>
        <w:t>2018  Samantha</w:t>
      </w:r>
      <w:proofErr w:type="gramEnd"/>
      <w:r w:rsidRPr="00FD2D79">
        <w:rPr>
          <w:bCs/>
          <w:color w:val="000000"/>
          <w:spacing w:val="-5"/>
          <w:sz w:val="24"/>
          <w:szCs w:val="24"/>
        </w:rPr>
        <w:t xml:space="preserve"> Reaves, Ph.D. Chair of Doctoral Dissertation (Chasing the white </w:t>
      </w:r>
    </w:p>
    <w:p w14:paraId="627C831F" w14:textId="77777777" w:rsidR="009F1E64" w:rsidRPr="00FD2D79"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t xml:space="preserve">                   </w:t>
      </w:r>
      <w:r w:rsidRPr="00FD2D79">
        <w:rPr>
          <w:bCs/>
          <w:color w:val="000000"/>
          <w:spacing w:val="-5"/>
          <w:sz w:val="24"/>
          <w:szCs w:val="24"/>
        </w:rPr>
        <w:tab/>
        <w:t xml:space="preserve">whale: Capturing the relation between parent education involvement and </w:t>
      </w:r>
    </w:p>
    <w:p w14:paraId="5DBF1700" w14:textId="77777777" w:rsidR="009F1E64" w:rsidRPr="00FD2D79"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t xml:space="preserve">                   </w:t>
      </w:r>
      <w:r w:rsidRPr="00FD2D79">
        <w:rPr>
          <w:bCs/>
          <w:color w:val="000000"/>
          <w:spacing w:val="-5"/>
          <w:sz w:val="24"/>
          <w:szCs w:val="24"/>
        </w:rPr>
        <w:tab/>
        <w:t>student socioemotional difficulties over time)</w:t>
      </w:r>
      <w:r>
        <w:rPr>
          <w:bCs/>
          <w:color w:val="000000"/>
          <w:spacing w:val="-5"/>
          <w:sz w:val="24"/>
          <w:szCs w:val="24"/>
        </w:rPr>
        <w:t>. Samantha is now an Assistant Professor in the National Center for School Mental Health at the University of Maryland.</w:t>
      </w:r>
    </w:p>
    <w:p w14:paraId="06E24A92" w14:textId="77777777" w:rsidR="009F1E64" w:rsidRPr="00FD2D79"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t>09/2015 – 06/</w:t>
      </w:r>
      <w:proofErr w:type="gramStart"/>
      <w:r w:rsidRPr="00FD2D79">
        <w:rPr>
          <w:bCs/>
          <w:color w:val="000000"/>
          <w:spacing w:val="-5"/>
          <w:sz w:val="24"/>
          <w:szCs w:val="24"/>
        </w:rPr>
        <w:t>2021  Jessica</w:t>
      </w:r>
      <w:proofErr w:type="gramEnd"/>
      <w:r w:rsidRPr="00FD2D79">
        <w:rPr>
          <w:bCs/>
          <w:color w:val="000000"/>
          <w:spacing w:val="-5"/>
          <w:sz w:val="24"/>
          <w:szCs w:val="24"/>
        </w:rPr>
        <w:t xml:space="preserve"> </w:t>
      </w:r>
      <w:proofErr w:type="spellStart"/>
      <w:r w:rsidRPr="00FD2D79">
        <w:rPr>
          <w:bCs/>
          <w:color w:val="000000"/>
          <w:spacing w:val="-5"/>
          <w:sz w:val="24"/>
          <w:szCs w:val="24"/>
        </w:rPr>
        <w:t>Arizaga</w:t>
      </w:r>
      <w:proofErr w:type="spellEnd"/>
      <w:r w:rsidRPr="00FD2D79">
        <w:rPr>
          <w:bCs/>
          <w:color w:val="000000"/>
          <w:spacing w:val="-5"/>
          <w:sz w:val="24"/>
          <w:szCs w:val="24"/>
        </w:rPr>
        <w:t xml:space="preserve">, Ph.D. Co-chair of Doctoral Dissertation (An Examination of </w:t>
      </w:r>
    </w:p>
    <w:p w14:paraId="32538846" w14:textId="77777777" w:rsidR="009F1E64" w:rsidRPr="00FD2D79"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t xml:space="preserve">                   </w:t>
      </w:r>
      <w:r w:rsidRPr="00FD2D79">
        <w:rPr>
          <w:bCs/>
          <w:color w:val="000000"/>
          <w:spacing w:val="-5"/>
          <w:sz w:val="24"/>
          <w:szCs w:val="24"/>
        </w:rPr>
        <w:tab/>
        <w:t xml:space="preserve">Intergenerational Trauma and Mechanisms of Transmission in a </w:t>
      </w:r>
    </w:p>
    <w:p w14:paraId="499FB8F9" w14:textId="77777777" w:rsidR="009F1E64" w:rsidRPr="00FD2D79"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t xml:space="preserve">                   </w:t>
      </w:r>
      <w:r w:rsidRPr="00FD2D79">
        <w:rPr>
          <w:bCs/>
          <w:color w:val="000000"/>
          <w:spacing w:val="-5"/>
          <w:sz w:val="24"/>
          <w:szCs w:val="24"/>
        </w:rPr>
        <w:tab/>
        <w:t xml:space="preserve">Predominately </w:t>
      </w:r>
      <w:proofErr w:type="spellStart"/>
      <w:r w:rsidRPr="00FD2D79">
        <w:rPr>
          <w:bCs/>
          <w:color w:val="000000"/>
          <w:spacing w:val="-5"/>
          <w:sz w:val="24"/>
          <w:szCs w:val="24"/>
        </w:rPr>
        <w:t>Latine</w:t>
      </w:r>
      <w:proofErr w:type="spellEnd"/>
      <w:r w:rsidRPr="00FD2D79">
        <w:rPr>
          <w:bCs/>
          <w:color w:val="000000"/>
          <w:spacing w:val="-5"/>
          <w:sz w:val="24"/>
          <w:szCs w:val="24"/>
        </w:rPr>
        <w:t xml:space="preserve"> Sample using </w:t>
      </w:r>
      <w:proofErr w:type="gramStart"/>
      <w:r w:rsidRPr="00FD2D79">
        <w:rPr>
          <w:bCs/>
          <w:color w:val="000000"/>
          <w:spacing w:val="-5"/>
          <w:sz w:val="24"/>
          <w:szCs w:val="24"/>
        </w:rPr>
        <w:t>Empirically-derived</w:t>
      </w:r>
      <w:proofErr w:type="gramEnd"/>
      <w:r w:rsidRPr="00FD2D79">
        <w:rPr>
          <w:bCs/>
          <w:color w:val="000000"/>
          <w:spacing w:val="-5"/>
          <w:sz w:val="24"/>
          <w:szCs w:val="24"/>
        </w:rPr>
        <w:t xml:space="preserve"> Parent Trauma </w:t>
      </w:r>
    </w:p>
    <w:p w14:paraId="0F88169B" w14:textId="77777777" w:rsidR="009F1E64" w:rsidRDefault="009F1E64" w:rsidP="009F1E64">
      <w:pPr>
        <w:shd w:val="clear" w:color="auto" w:fill="FFFFFF"/>
        <w:spacing w:line="276" w:lineRule="auto"/>
        <w:ind w:left="2160" w:hanging="2160"/>
        <w:rPr>
          <w:bCs/>
          <w:color w:val="000000"/>
          <w:spacing w:val="-5"/>
          <w:sz w:val="24"/>
          <w:szCs w:val="24"/>
        </w:rPr>
      </w:pPr>
      <w:r w:rsidRPr="00FD2D79">
        <w:rPr>
          <w:bCs/>
          <w:color w:val="000000"/>
          <w:spacing w:val="-5"/>
          <w:sz w:val="24"/>
          <w:szCs w:val="24"/>
        </w:rPr>
        <w:t xml:space="preserve">                   </w:t>
      </w:r>
      <w:r w:rsidRPr="00FD2D79">
        <w:rPr>
          <w:bCs/>
          <w:color w:val="000000"/>
          <w:spacing w:val="-5"/>
          <w:sz w:val="24"/>
          <w:szCs w:val="24"/>
        </w:rPr>
        <w:tab/>
        <w:t>Typologies)</w:t>
      </w:r>
      <w:r>
        <w:rPr>
          <w:bCs/>
          <w:color w:val="000000"/>
          <w:spacing w:val="-5"/>
          <w:sz w:val="24"/>
          <w:szCs w:val="24"/>
        </w:rPr>
        <w:t>. Jessica is completing a Postdoctoral Research Fellowship at the University of California, San Francisco.</w:t>
      </w:r>
    </w:p>
    <w:p w14:paraId="608E8EEA" w14:textId="77777777" w:rsidR="009F1E64" w:rsidRPr="009F1E64" w:rsidRDefault="009F1E64" w:rsidP="004D779D">
      <w:pPr>
        <w:shd w:val="clear" w:color="auto" w:fill="FFFFFF"/>
        <w:tabs>
          <w:tab w:val="left" w:pos="3510"/>
          <w:tab w:val="left" w:pos="3690"/>
        </w:tabs>
        <w:rPr>
          <w:b/>
          <w:color w:val="000000"/>
          <w:spacing w:val="-4"/>
          <w:sz w:val="24"/>
          <w:szCs w:val="24"/>
        </w:rPr>
      </w:pPr>
    </w:p>
    <w:p w14:paraId="0F1B3F7D" w14:textId="72D7EC3B" w:rsidR="00566258" w:rsidRPr="00FD2D79" w:rsidRDefault="00566258" w:rsidP="004D779D">
      <w:pPr>
        <w:shd w:val="clear" w:color="auto" w:fill="FFFFFF"/>
        <w:tabs>
          <w:tab w:val="left" w:pos="3510"/>
          <w:tab w:val="left" w:pos="3690"/>
        </w:tabs>
        <w:rPr>
          <w:b/>
          <w:color w:val="000000"/>
          <w:spacing w:val="-4"/>
          <w:sz w:val="28"/>
          <w:szCs w:val="28"/>
        </w:rPr>
      </w:pPr>
      <w:r w:rsidRPr="00FD2D79">
        <w:rPr>
          <w:b/>
          <w:color w:val="000000"/>
          <w:spacing w:val="-4"/>
          <w:sz w:val="28"/>
          <w:szCs w:val="28"/>
        </w:rPr>
        <w:t>TEACHING</w:t>
      </w:r>
      <w:r w:rsidR="009F1E64">
        <w:rPr>
          <w:b/>
          <w:color w:val="000000"/>
          <w:spacing w:val="-4"/>
          <w:sz w:val="28"/>
          <w:szCs w:val="28"/>
        </w:rPr>
        <w:t xml:space="preserve"> ACTIVITY</w:t>
      </w:r>
    </w:p>
    <w:p w14:paraId="4EA8AEA2" w14:textId="77777777" w:rsidR="00190283" w:rsidRDefault="00190283" w:rsidP="009F1E64">
      <w:pPr>
        <w:shd w:val="clear" w:color="auto" w:fill="FFFFFF"/>
        <w:tabs>
          <w:tab w:val="left" w:pos="2160"/>
          <w:tab w:val="left" w:pos="3510"/>
        </w:tabs>
        <w:spacing w:line="276" w:lineRule="auto"/>
        <w:rPr>
          <w:b/>
          <w:color w:val="000000"/>
          <w:spacing w:val="-5"/>
          <w:sz w:val="24"/>
          <w:szCs w:val="24"/>
        </w:rPr>
      </w:pPr>
    </w:p>
    <w:p w14:paraId="4F35B370" w14:textId="7A1D3C8C" w:rsidR="009F1E64" w:rsidRPr="00FD2D79" w:rsidRDefault="009F1E64" w:rsidP="009F1E64">
      <w:pPr>
        <w:shd w:val="clear" w:color="auto" w:fill="FFFFFF"/>
        <w:tabs>
          <w:tab w:val="left" w:pos="2160"/>
          <w:tab w:val="left" w:pos="3510"/>
        </w:tabs>
        <w:spacing w:line="276" w:lineRule="auto"/>
        <w:rPr>
          <w:b/>
          <w:color w:val="000000"/>
          <w:spacing w:val="-5"/>
          <w:sz w:val="24"/>
          <w:szCs w:val="24"/>
        </w:rPr>
      </w:pPr>
      <w:r w:rsidRPr="00FD2D79">
        <w:rPr>
          <w:b/>
          <w:color w:val="000000"/>
          <w:spacing w:val="-5"/>
          <w:sz w:val="24"/>
          <w:szCs w:val="24"/>
        </w:rPr>
        <w:t>Local</w:t>
      </w:r>
    </w:p>
    <w:p w14:paraId="5A31B61D" w14:textId="77777777" w:rsidR="009F1E64" w:rsidRPr="00FD2D79" w:rsidRDefault="009F1E64" w:rsidP="009F1E64">
      <w:pPr>
        <w:shd w:val="clear" w:color="auto" w:fill="FFFFFF"/>
        <w:tabs>
          <w:tab w:val="left" w:pos="2160"/>
        </w:tabs>
        <w:spacing w:line="276" w:lineRule="auto"/>
        <w:ind w:left="2160" w:hanging="2160"/>
        <w:rPr>
          <w:bCs/>
          <w:color w:val="000000"/>
          <w:spacing w:val="-5"/>
          <w:sz w:val="24"/>
          <w:szCs w:val="24"/>
        </w:rPr>
      </w:pPr>
      <w:r w:rsidRPr="00FD2D79">
        <w:rPr>
          <w:bCs/>
          <w:color w:val="000000"/>
          <w:spacing w:val="-5"/>
          <w:sz w:val="24"/>
          <w:szCs w:val="24"/>
        </w:rPr>
        <w:t xml:space="preserve">04/2015     </w:t>
      </w:r>
      <w:r w:rsidRPr="00FD2D79">
        <w:rPr>
          <w:bCs/>
          <w:color w:val="000000"/>
          <w:spacing w:val="-5"/>
          <w:sz w:val="24"/>
          <w:szCs w:val="24"/>
        </w:rPr>
        <w:tab/>
      </w:r>
      <w:r w:rsidRPr="00FD2D79">
        <w:rPr>
          <w:bCs/>
          <w:color w:val="000000"/>
          <w:spacing w:val="-1"/>
          <w:sz w:val="24"/>
          <w:szCs w:val="24"/>
        </w:rPr>
        <w:t xml:space="preserve">Effects of (very) early victimization on child biobehavioral outcomes. Presented at the University of </w:t>
      </w:r>
      <w:r>
        <w:rPr>
          <w:bCs/>
          <w:color w:val="000000"/>
          <w:spacing w:val="-1"/>
          <w:sz w:val="24"/>
          <w:szCs w:val="24"/>
        </w:rPr>
        <w:t>Illinois</w:t>
      </w:r>
      <w:r w:rsidRPr="00FD2D79">
        <w:rPr>
          <w:bCs/>
          <w:color w:val="000000"/>
          <w:spacing w:val="-1"/>
          <w:sz w:val="24"/>
          <w:szCs w:val="24"/>
        </w:rPr>
        <w:t xml:space="preserve"> - </w:t>
      </w:r>
      <w:r>
        <w:rPr>
          <w:bCs/>
          <w:color w:val="000000"/>
          <w:spacing w:val="-1"/>
          <w:sz w:val="24"/>
          <w:szCs w:val="24"/>
        </w:rPr>
        <w:t>Chicago</w:t>
      </w:r>
      <w:r w:rsidRPr="00FD2D79">
        <w:rPr>
          <w:bCs/>
          <w:color w:val="000000"/>
          <w:spacing w:val="-1"/>
          <w:sz w:val="24"/>
          <w:szCs w:val="24"/>
        </w:rPr>
        <w:t xml:space="preserve"> Clinical Psychology Brown Bag.</w:t>
      </w:r>
    </w:p>
    <w:p w14:paraId="40245BFD" w14:textId="77777777" w:rsidR="009F1E64" w:rsidRPr="00FD2D79" w:rsidRDefault="009F1E64" w:rsidP="009F1E64">
      <w:pPr>
        <w:shd w:val="clear" w:color="auto" w:fill="FFFFFF"/>
        <w:tabs>
          <w:tab w:val="left" w:pos="2160"/>
        </w:tabs>
        <w:spacing w:line="276" w:lineRule="auto"/>
        <w:ind w:left="2160" w:hanging="2160"/>
        <w:rPr>
          <w:bCs/>
          <w:color w:val="000000"/>
          <w:spacing w:val="-5"/>
          <w:sz w:val="24"/>
          <w:szCs w:val="24"/>
        </w:rPr>
      </w:pPr>
      <w:r w:rsidRPr="00FD2D79">
        <w:rPr>
          <w:bCs/>
          <w:color w:val="000000"/>
          <w:spacing w:val="-5"/>
          <w:sz w:val="24"/>
          <w:szCs w:val="24"/>
        </w:rPr>
        <w:t xml:space="preserve">04/2016     </w:t>
      </w:r>
      <w:r w:rsidRPr="00FD2D79">
        <w:rPr>
          <w:bCs/>
          <w:color w:val="000000"/>
          <w:spacing w:val="-5"/>
          <w:sz w:val="24"/>
          <w:szCs w:val="24"/>
        </w:rPr>
        <w:tab/>
        <w:t>Assessment and Treatment of Traumatic Stress Disorders. Guest Lecture for PSY 524: Assessment and Treatment with Infants and Preschool Children at Illinois Institute of Technology.</w:t>
      </w:r>
    </w:p>
    <w:p w14:paraId="326004CB" w14:textId="009FDFDD" w:rsidR="00C3427B" w:rsidRPr="00FD2D79" w:rsidRDefault="00D43815" w:rsidP="004D779D">
      <w:pPr>
        <w:shd w:val="clear" w:color="auto" w:fill="FFFFFF"/>
        <w:tabs>
          <w:tab w:val="left" w:pos="3510"/>
          <w:tab w:val="left" w:pos="3690"/>
        </w:tabs>
        <w:rPr>
          <w:b/>
          <w:color w:val="000000"/>
          <w:spacing w:val="-4"/>
          <w:sz w:val="24"/>
          <w:szCs w:val="24"/>
        </w:rPr>
      </w:pPr>
      <w:r w:rsidRPr="00FD2D79">
        <w:rPr>
          <w:b/>
          <w:color w:val="000000"/>
          <w:spacing w:val="-4"/>
          <w:sz w:val="24"/>
          <w:szCs w:val="24"/>
        </w:rPr>
        <w:t>Institutional</w:t>
      </w:r>
    </w:p>
    <w:p w14:paraId="0DD602F1" w14:textId="75B05EE8" w:rsidR="00D43815" w:rsidRPr="00FD2D79" w:rsidRDefault="00102F92" w:rsidP="001D4D61">
      <w:pPr>
        <w:shd w:val="clear" w:color="auto" w:fill="FFFFFF"/>
        <w:tabs>
          <w:tab w:val="left" w:pos="2160"/>
        </w:tabs>
        <w:spacing w:line="276" w:lineRule="auto"/>
        <w:rPr>
          <w:bCs/>
          <w:color w:val="000000"/>
          <w:spacing w:val="-5"/>
          <w:sz w:val="24"/>
          <w:szCs w:val="24"/>
        </w:rPr>
      </w:pPr>
      <w:r w:rsidRPr="00FD2D79">
        <w:rPr>
          <w:bCs/>
          <w:color w:val="000000"/>
          <w:spacing w:val="-5"/>
          <w:sz w:val="24"/>
          <w:szCs w:val="24"/>
        </w:rPr>
        <w:t>09/201</w:t>
      </w:r>
      <w:r w:rsidR="00E473EF" w:rsidRPr="00FD2D79">
        <w:rPr>
          <w:bCs/>
          <w:color w:val="000000"/>
          <w:spacing w:val="-5"/>
          <w:sz w:val="24"/>
          <w:szCs w:val="24"/>
        </w:rPr>
        <w:t>2</w:t>
      </w:r>
      <w:r w:rsidRPr="00FD2D79">
        <w:rPr>
          <w:bCs/>
          <w:color w:val="000000"/>
          <w:spacing w:val="-5"/>
          <w:sz w:val="24"/>
          <w:szCs w:val="24"/>
        </w:rPr>
        <w:t xml:space="preserve"> – 11/</w:t>
      </w:r>
      <w:proofErr w:type="gramStart"/>
      <w:r w:rsidRPr="00FD2D79">
        <w:rPr>
          <w:bCs/>
          <w:color w:val="000000"/>
          <w:spacing w:val="-5"/>
          <w:sz w:val="24"/>
          <w:szCs w:val="24"/>
        </w:rPr>
        <w:t>2014</w:t>
      </w:r>
      <w:r w:rsidR="002A20F5" w:rsidRPr="00FD2D79">
        <w:rPr>
          <w:bCs/>
          <w:color w:val="000000"/>
          <w:spacing w:val="-5"/>
          <w:sz w:val="24"/>
          <w:szCs w:val="24"/>
        </w:rPr>
        <w:t xml:space="preserve">  </w:t>
      </w:r>
      <w:r w:rsidR="001D4D61" w:rsidRPr="00FD2D79">
        <w:rPr>
          <w:bCs/>
          <w:color w:val="000000"/>
          <w:spacing w:val="-5"/>
          <w:sz w:val="24"/>
          <w:szCs w:val="24"/>
        </w:rPr>
        <w:tab/>
      </w:r>
      <w:proofErr w:type="gramEnd"/>
      <w:r w:rsidRPr="00FD2D79">
        <w:rPr>
          <w:bCs/>
          <w:color w:val="000000"/>
          <w:spacing w:val="-5"/>
          <w:sz w:val="24"/>
          <w:szCs w:val="24"/>
        </w:rPr>
        <w:t>PSY353: Abnormal Psychology (</w:t>
      </w:r>
      <w:r w:rsidR="00E473EF" w:rsidRPr="00FD2D79">
        <w:rPr>
          <w:bCs/>
          <w:color w:val="000000"/>
          <w:spacing w:val="-5"/>
          <w:sz w:val="24"/>
          <w:szCs w:val="24"/>
        </w:rPr>
        <w:t>7</w:t>
      </w:r>
      <w:r w:rsidRPr="00FD2D79">
        <w:rPr>
          <w:bCs/>
          <w:color w:val="000000"/>
          <w:spacing w:val="-5"/>
          <w:sz w:val="24"/>
          <w:szCs w:val="24"/>
        </w:rPr>
        <w:t xml:space="preserve"> quarters) for Undergraduate students.</w:t>
      </w:r>
    </w:p>
    <w:p w14:paraId="784AB589" w14:textId="3FF06AF2" w:rsidR="00BF2931" w:rsidRPr="00FD2D79" w:rsidRDefault="00D43815" w:rsidP="009C5D12">
      <w:pPr>
        <w:shd w:val="clear" w:color="auto" w:fill="FFFFFF"/>
        <w:tabs>
          <w:tab w:val="left" w:pos="2160"/>
          <w:tab w:val="left" w:pos="3510"/>
        </w:tabs>
        <w:spacing w:line="276" w:lineRule="auto"/>
        <w:ind w:left="1440" w:hanging="1440"/>
        <w:rPr>
          <w:bCs/>
          <w:color w:val="000000"/>
          <w:spacing w:val="-5"/>
          <w:sz w:val="24"/>
          <w:szCs w:val="24"/>
        </w:rPr>
      </w:pPr>
      <w:r w:rsidRPr="00FD2D79">
        <w:rPr>
          <w:bCs/>
          <w:color w:val="000000"/>
          <w:spacing w:val="-5"/>
          <w:sz w:val="24"/>
          <w:szCs w:val="24"/>
        </w:rPr>
        <w:tab/>
        <w:t xml:space="preserve">      </w:t>
      </w:r>
      <w:r w:rsidR="001D4D61" w:rsidRPr="00FD2D79">
        <w:rPr>
          <w:bCs/>
          <w:color w:val="000000"/>
          <w:spacing w:val="-5"/>
          <w:sz w:val="24"/>
          <w:szCs w:val="24"/>
        </w:rPr>
        <w:tab/>
      </w:r>
      <w:r w:rsidR="00102F92" w:rsidRPr="00FD2D79">
        <w:rPr>
          <w:bCs/>
          <w:color w:val="000000"/>
          <w:spacing w:val="-5"/>
          <w:sz w:val="24"/>
          <w:szCs w:val="24"/>
        </w:rPr>
        <w:t xml:space="preserve">DePaul University, Chicago, IL </w:t>
      </w:r>
    </w:p>
    <w:p w14:paraId="2692FFD3" w14:textId="4FC07B20" w:rsidR="00D43815" w:rsidRPr="00FD2D79" w:rsidRDefault="00102F92" w:rsidP="009C5D12">
      <w:pPr>
        <w:shd w:val="clear" w:color="auto" w:fill="FFFFFF"/>
        <w:tabs>
          <w:tab w:val="left" w:pos="2160"/>
          <w:tab w:val="left" w:pos="3510"/>
        </w:tabs>
        <w:spacing w:line="276" w:lineRule="auto"/>
        <w:rPr>
          <w:bCs/>
          <w:color w:val="000000"/>
          <w:spacing w:val="-5"/>
          <w:sz w:val="24"/>
          <w:szCs w:val="24"/>
        </w:rPr>
      </w:pPr>
      <w:r w:rsidRPr="00FD2D79">
        <w:rPr>
          <w:bCs/>
          <w:color w:val="000000"/>
          <w:spacing w:val="-5"/>
          <w:sz w:val="24"/>
          <w:szCs w:val="24"/>
        </w:rPr>
        <w:t>09/201</w:t>
      </w:r>
      <w:r w:rsidR="00E473EF" w:rsidRPr="00FD2D79">
        <w:rPr>
          <w:bCs/>
          <w:color w:val="000000"/>
          <w:spacing w:val="-5"/>
          <w:sz w:val="24"/>
          <w:szCs w:val="24"/>
        </w:rPr>
        <w:t>3</w:t>
      </w:r>
      <w:r w:rsidRPr="00FD2D79">
        <w:rPr>
          <w:bCs/>
          <w:color w:val="000000"/>
          <w:spacing w:val="-5"/>
          <w:sz w:val="24"/>
          <w:szCs w:val="24"/>
        </w:rPr>
        <w:t xml:space="preserve"> – 11/</w:t>
      </w:r>
      <w:proofErr w:type="gramStart"/>
      <w:r w:rsidRPr="00FD2D79">
        <w:rPr>
          <w:bCs/>
          <w:color w:val="000000"/>
          <w:spacing w:val="-5"/>
          <w:sz w:val="24"/>
          <w:szCs w:val="24"/>
        </w:rPr>
        <w:t>2015  PSY</w:t>
      </w:r>
      <w:proofErr w:type="gramEnd"/>
      <w:r w:rsidRPr="00FD2D79">
        <w:rPr>
          <w:bCs/>
          <w:color w:val="000000"/>
          <w:spacing w:val="-5"/>
          <w:sz w:val="24"/>
          <w:szCs w:val="24"/>
        </w:rPr>
        <w:t>486: Advanced Psychopathology (</w:t>
      </w:r>
      <w:r w:rsidR="00E473EF" w:rsidRPr="00FD2D79">
        <w:rPr>
          <w:bCs/>
          <w:color w:val="000000"/>
          <w:spacing w:val="-5"/>
          <w:sz w:val="24"/>
          <w:szCs w:val="24"/>
        </w:rPr>
        <w:t>3</w:t>
      </w:r>
      <w:r w:rsidRPr="00FD2D79">
        <w:rPr>
          <w:bCs/>
          <w:color w:val="000000"/>
          <w:spacing w:val="-5"/>
          <w:sz w:val="24"/>
          <w:szCs w:val="24"/>
        </w:rPr>
        <w:t xml:space="preserve"> quarters) for </w:t>
      </w:r>
      <w:r w:rsidR="00D43815" w:rsidRPr="00FD2D79">
        <w:rPr>
          <w:bCs/>
          <w:color w:val="000000"/>
          <w:spacing w:val="-5"/>
          <w:sz w:val="24"/>
          <w:szCs w:val="24"/>
        </w:rPr>
        <w:t>G</w:t>
      </w:r>
      <w:r w:rsidRPr="00FD2D79">
        <w:rPr>
          <w:bCs/>
          <w:color w:val="000000"/>
          <w:spacing w:val="-5"/>
          <w:sz w:val="24"/>
          <w:szCs w:val="24"/>
        </w:rPr>
        <w:t xml:space="preserve">raduate students. </w:t>
      </w:r>
    </w:p>
    <w:p w14:paraId="7192411A" w14:textId="0DEFE551" w:rsidR="00102F92" w:rsidRPr="00FD2D79" w:rsidRDefault="00D43815" w:rsidP="009C5D12">
      <w:pPr>
        <w:shd w:val="clear" w:color="auto" w:fill="FFFFFF"/>
        <w:tabs>
          <w:tab w:val="left" w:pos="2160"/>
          <w:tab w:val="left" w:pos="3510"/>
        </w:tabs>
        <w:spacing w:line="276" w:lineRule="auto"/>
        <w:rPr>
          <w:bCs/>
          <w:color w:val="000000"/>
          <w:spacing w:val="-5"/>
          <w:sz w:val="24"/>
          <w:szCs w:val="24"/>
        </w:rPr>
      </w:pPr>
      <w:r w:rsidRPr="00FD2D79">
        <w:rPr>
          <w:bCs/>
          <w:color w:val="000000"/>
          <w:spacing w:val="-5"/>
          <w:sz w:val="24"/>
          <w:szCs w:val="24"/>
        </w:rPr>
        <w:t xml:space="preserve">                   </w:t>
      </w:r>
      <w:r w:rsidR="001D4D61" w:rsidRPr="00FD2D79">
        <w:rPr>
          <w:bCs/>
          <w:color w:val="000000"/>
          <w:spacing w:val="-5"/>
          <w:sz w:val="24"/>
          <w:szCs w:val="24"/>
        </w:rPr>
        <w:tab/>
      </w:r>
      <w:r w:rsidR="00102F92" w:rsidRPr="00FD2D79">
        <w:rPr>
          <w:bCs/>
          <w:color w:val="000000"/>
          <w:spacing w:val="-5"/>
          <w:sz w:val="24"/>
          <w:szCs w:val="24"/>
        </w:rPr>
        <w:t xml:space="preserve">DePaul University, Chicago, IL </w:t>
      </w:r>
    </w:p>
    <w:p w14:paraId="4A0973A2" w14:textId="6D10423D" w:rsidR="00D43815" w:rsidRPr="00FD2D79" w:rsidRDefault="00102F92" w:rsidP="009C5D12">
      <w:pPr>
        <w:shd w:val="clear" w:color="auto" w:fill="FFFFFF"/>
        <w:tabs>
          <w:tab w:val="left" w:pos="2160"/>
          <w:tab w:val="left" w:pos="3510"/>
        </w:tabs>
        <w:spacing w:line="276" w:lineRule="auto"/>
        <w:rPr>
          <w:bCs/>
          <w:color w:val="000000"/>
          <w:spacing w:val="-5"/>
          <w:sz w:val="24"/>
          <w:szCs w:val="24"/>
        </w:rPr>
      </w:pPr>
      <w:r w:rsidRPr="00FD2D79">
        <w:rPr>
          <w:bCs/>
          <w:color w:val="000000"/>
          <w:spacing w:val="-5"/>
          <w:sz w:val="24"/>
          <w:szCs w:val="24"/>
        </w:rPr>
        <w:t>01/201</w:t>
      </w:r>
      <w:r w:rsidR="00E473EF" w:rsidRPr="00FD2D79">
        <w:rPr>
          <w:bCs/>
          <w:color w:val="000000"/>
          <w:spacing w:val="-5"/>
          <w:sz w:val="24"/>
          <w:szCs w:val="24"/>
        </w:rPr>
        <w:t>3</w:t>
      </w:r>
      <w:r w:rsidRPr="00FD2D79">
        <w:rPr>
          <w:bCs/>
          <w:color w:val="000000"/>
          <w:spacing w:val="-5"/>
          <w:sz w:val="24"/>
          <w:szCs w:val="24"/>
        </w:rPr>
        <w:t xml:space="preserve"> – 03/</w:t>
      </w:r>
      <w:proofErr w:type="gramStart"/>
      <w:r w:rsidRPr="00FD2D79">
        <w:rPr>
          <w:bCs/>
          <w:color w:val="000000"/>
          <w:spacing w:val="-5"/>
          <w:sz w:val="24"/>
          <w:szCs w:val="24"/>
        </w:rPr>
        <w:t>2018  PSY</w:t>
      </w:r>
      <w:proofErr w:type="gramEnd"/>
      <w:r w:rsidRPr="00FD2D79">
        <w:rPr>
          <w:bCs/>
          <w:color w:val="000000"/>
          <w:spacing w:val="-5"/>
          <w:sz w:val="24"/>
          <w:szCs w:val="24"/>
        </w:rPr>
        <w:t>491: Treatment Methods with Children (</w:t>
      </w:r>
      <w:r w:rsidR="00E473EF" w:rsidRPr="00FD2D79">
        <w:rPr>
          <w:bCs/>
          <w:color w:val="000000"/>
          <w:spacing w:val="-5"/>
          <w:sz w:val="24"/>
          <w:szCs w:val="24"/>
        </w:rPr>
        <w:t>3</w:t>
      </w:r>
      <w:r w:rsidRPr="00FD2D79">
        <w:rPr>
          <w:bCs/>
          <w:color w:val="000000"/>
          <w:spacing w:val="-5"/>
          <w:sz w:val="24"/>
          <w:szCs w:val="24"/>
        </w:rPr>
        <w:t xml:space="preserve"> quarters) for Graduate </w:t>
      </w:r>
    </w:p>
    <w:p w14:paraId="12D87025" w14:textId="09F22B47" w:rsidR="00102F92" w:rsidRPr="00FD2D79" w:rsidRDefault="00D43815" w:rsidP="009C5D12">
      <w:pPr>
        <w:shd w:val="clear" w:color="auto" w:fill="FFFFFF"/>
        <w:tabs>
          <w:tab w:val="left" w:pos="2160"/>
          <w:tab w:val="left" w:pos="3510"/>
        </w:tabs>
        <w:spacing w:line="276" w:lineRule="auto"/>
        <w:rPr>
          <w:bCs/>
          <w:color w:val="000000"/>
          <w:spacing w:val="-5"/>
          <w:sz w:val="24"/>
          <w:szCs w:val="24"/>
        </w:rPr>
      </w:pPr>
      <w:r w:rsidRPr="00FD2D79">
        <w:rPr>
          <w:bCs/>
          <w:color w:val="000000"/>
          <w:spacing w:val="-5"/>
          <w:sz w:val="24"/>
          <w:szCs w:val="24"/>
        </w:rPr>
        <w:t xml:space="preserve">                   </w:t>
      </w:r>
      <w:r w:rsidR="001D4D61" w:rsidRPr="00FD2D79">
        <w:rPr>
          <w:bCs/>
          <w:color w:val="000000"/>
          <w:spacing w:val="-5"/>
          <w:sz w:val="24"/>
          <w:szCs w:val="24"/>
        </w:rPr>
        <w:tab/>
      </w:r>
      <w:r w:rsidR="00102F92" w:rsidRPr="00FD2D79">
        <w:rPr>
          <w:bCs/>
          <w:color w:val="000000"/>
          <w:spacing w:val="-5"/>
          <w:sz w:val="24"/>
          <w:szCs w:val="24"/>
        </w:rPr>
        <w:t xml:space="preserve">students. DePaul University, Chicago, IL </w:t>
      </w:r>
    </w:p>
    <w:p w14:paraId="02BB6CAA" w14:textId="7C47C4DF" w:rsidR="00D43815" w:rsidRPr="00FD2D79" w:rsidRDefault="00102F92" w:rsidP="009C5D12">
      <w:pPr>
        <w:shd w:val="clear" w:color="auto" w:fill="FFFFFF"/>
        <w:tabs>
          <w:tab w:val="left" w:pos="2160"/>
          <w:tab w:val="left" w:pos="3510"/>
        </w:tabs>
        <w:spacing w:line="276" w:lineRule="auto"/>
        <w:rPr>
          <w:bCs/>
          <w:color w:val="000000"/>
          <w:spacing w:val="-5"/>
          <w:sz w:val="24"/>
          <w:szCs w:val="24"/>
        </w:rPr>
      </w:pPr>
      <w:r w:rsidRPr="00FD2D79">
        <w:rPr>
          <w:bCs/>
          <w:color w:val="000000"/>
          <w:spacing w:val="-5"/>
          <w:sz w:val="24"/>
          <w:szCs w:val="24"/>
        </w:rPr>
        <w:t>09/2015 – 06/</w:t>
      </w:r>
      <w:proofErr w:type="gramStart"/>
      <w:r w:rsidRPr="00FD2D79">
        <w:rPr>
          <w:bCs/>
          <w:color w:val="000000"/>
          <w:spacing w:val="-5"/>
          <w:sz w:val="24"/>
          <w:szCs w:val="24"/>
        </w:rPr>
        <w:t>2018  PSY</w:t>
      </w:r>
      <w:proofErr w:type="gramEnd"/>
      <w:r w:rsidRPr="00FD2D79">
        <w:rPr>
          <w:bCs/>
          <w:color w:val="000000"/>
          <w:spacing w:val="-5"/>
          <w:sz w:val="24"/>
          <w:szCs w:val="24"/>
        </w:rPr>
        <w:t xml:space="preserve">574: Practicum in Special Areas in Psychology (8 quarters) for Graduate </w:t>
      </w:r>
    </w:p>
    <w:p w14:paraId="6AF838E5" w14:textId="167B70F5" w:rsidR="00102F92" w:rsidRPr="00FD2D79" w:rsidRDefault="00D43815" w:rsidP="009C5D12">
      <w:pPr>
        <w:shd w:val="clear" w:color="auto" w:fill="FFFFFF"/>
        <w:tabs>
          <w:tab w:val="left" w:pos="2160"/>
          <w:tab w:val="left" w:pos="3510"/>
        </w:tabs>
        <w:spacing w:line="276" w:lineRule="auto"/>
        <w:rPr>
          <w:bCs/>
          <w:color w:val="000000"/>
          <w:spacing w:val="-5"/>
          <w:sz w:val="24"/>
          <w:szCs w:val="24"/>
        </w:rPr>
      </w:pPr>
      <w:r w:rsidRPr="00FD2D79">
        <w:rPr>
          <w:bCs/>
          <w:color w:val="000000"/>
          <w:spacing w:val="-5"/>
          <w:sz w:val="24"/>
          <w:szCs w:val="24"/>
        </w:rPr>
        <w:t xml:space="preserve">                   </w:t>
      </w:r>
      <w:r w:rsidR="001D4D61" w:rsidRPr="00FD2D79">
        <w:rPr>
          <w:bCs/>
          <w:color w:val="000000"/>
          <w:spacing w:val="-5"/>
          <w:sz w:val="24"/>
          <w:szCs w:val="24"/>
        </w:rPr>
        <w:tab/>
      </w:r>
      <w:r w:rsidR="00102F92" w:rsidRPr="00FD2D79">
        <w:rPr>
          <w:bCs/>
          <w:color w:val="000000"/>
          <w:spacing w:val="-5"/>
          <w:sz w:val="24"/>
          <w:szCs w:val="24"/>
        </w:rPr>
        <w:t xml:space="preserve">students. DePaul University, Chicago, IL </w:t>
      </w:r>
    </w:p>
    <w:p w14:paraId="68A47F2A" w14:textId="58568F4F" w:rsidR="00D43815" w:rsidRPr="00FD2D79" w:rsidRDefault="00102F92" w:rsidP="009C5D12">
      <w:pPr>
        <w:shd w:val="clear" w:color="auto" w:fill="FFFFFF"/>
        <w:tabs>
          <w:tab w:val="left" w:pos="2160"/>
          <w:tab w:val="left" w:pos="3510"/>
        </w:tabs>
        <w:spacing w:line="276" w:lineRule="auto"/>
        <w:rPr>
          <w:bCs/>
          <w:color w:val="000000"/>
          <w:spacing w:val="-5"/>
          <w:sz w:val="24"/>
          <w:szCs w:val="24"/>
        </w:rPr>
      </w:pPr>
      <w:r w:rsidRPr="00FD2D79">
        <w:rPr>
          <w:bCs/>
          <w:color w:val="000000"/>
          <w:spacing w:val="-5"/>
          <w:sz w:val="24"/>
          <w:szCs w:val="24"/>
        </w:rPr>
        <w:t>03/2017 – 06/</w:t>
      </w:r>
      <w:proofErr w:type="gramStart"/>
      <w:r w:rsidRPr="00FD2D79">
        <w:rPr>
          <w:bCs/>
          <w:color w:val="000000"/>
          <w:spacing w:val="-5"/>
          <w:sz w:val="24"/>
          <w:szCs w:val="24"/>
        </w:rPr>
        <w:t>2018  PSY</w:t>
      </w:r>
      <w:proofErr w:type="gramEnd"/>
      <w:r w:rsidRPr="00FD2D79">
        <w:rPr>
          <w:bCs/>
          <w:color w:val="000000"/>
          <w:spacing w:val="-5"/>
          <w:sz w:val="24"/>
          <w:szCs w:val="24"/>
        </w:rPr>
        <w:t xml:space="preserve">366: Child Behavior Problems (online; 2 quarters) for Undergraduate </w:t>
      </w:r>
    </w:p>
    <w:p w14:paraId="1452EBEC" w14:textId="18A92CB1" w:rsidR="00102F92" w:rsidRPr="00FD2D79" w:rsidRDefault="00D43815" w:rsidP="009C5D12">
      <w:pPr>
        <w:shd w:val="clear" w:color="auto" w:fill="FFFFFF"/>
        <w:tabs>
          <w:tab w:val="left" w:pos="2160"/>
          <w:tab w:val="left" w:pos="3510"/>
        </w:tabs>
        <w:spacing w:line="276" w:lineRule="auto"/>
        <w:ind w:left="65"/>
        <w:rPr>
          <w:bCs/>
          <w:color w:val="000000"/>
          <w:spacing w:val="-5"/>
          <w:sz w:val="24"/>
          <w:szCs w:val="24"/>
          <w:lang w:val="es-ES"/>
        </w:rPr>
      </w:pPr>
      <w:r w:rsidRPr="00FD2D79">
        <w:rPr>
          <w:bCs/>
          <w:color w:val="000000"/>
          <w:spacing w:val="-5"/>
          <w:sz w:val="24"/>
          <w:szCs w:val="24"/>
        </w:rPr>
        <w:t xml:space="preserve">                   </w:t>
      </w:r>
      <w:proofErr w:type="spellStart"/>
      <w:r w:rsidR="00102F92" w:rsidRPr="00FD2D79">
        <w:rPr>
          <w:bCs/>
          <w:color w:val="000000"/>
          <w:spacing w:val="-5"/>
          <w:sz w:val="24"/>
          <w:szCs w:val="24"/>
          <w:lang w:val="es-ES"/>
        </w:rPr>
        <w:t>students</w:t>
      </w:r>
      <w:proofErr w:type="spellEnd"/>
      <w:r w:rsidR="00102F92" w:rsidRPr="00FD2D79">
        <w:rPr>
          <w:bCs/>
          <w:color w:val="000000"/>
          <w:spacing w:val="-5"/>
          <w:sz w:val="24"/>
          <w:szCs w:val="24"/>
          <w:lang w:val="es-ES"/>
        </w:rPr>
        <w:t>.</w:t>
      </w:r>
      <w:r w:rsidRPr="00FD2D79">
        <w:rPr>
          <w:bCs/>
          <w:color w:val="000000"/>
          <w:spacing w:val="-5"/>
          <w:sz w:val="24"/>
          <w:szCs w:val="24"/>
          <w:lang w:val="es-ES"/>
        </w:rPr>
        <w:t xml:space="preserve"> DePaul </w:t>
      </w:r>
      <w:proofErr w:type="spellStart"/>
      <w:r w:rsidRPr="00FD2D79">
        <w:rPr>
          <w:bCs/>
          <w:color w:val="000000"/>
          <w:spacing w:val="-5"/>
          <w:sz w:val="24"/>
          <w:szCs w:val="24"/>
          <w:lang w:val="es-ES"/>
        </w:rPr>
        <w:t>University</w:t>
      </w:r>
      <w:proofErr w:type="spellEnd"/>
      <w:r w:rsidRPr="00FD2D79">
        <w:rPr>
          <w:bCs/>
          <w:color w:val="000000"/>
          <w:spacing w:val="-5"/>
          <w:sz w:val="24"/>
          <w:szCs w:val="24"/>
          <w:lang w:val="es-ES"/>
        </w:rPr>
        <w:t>, Chicago, IL</w:t>
      </w:r>
    </w:p>
    <w:p w14:paraId="7AED8478" w14:textId="40A8859F" w:rsidR="00D43815" w:rsidRPr="00FD2D79" w:rsidRDefault="00C3427B" w:rsidP="009C5D12">
      <w:pPr>
        <w:shd w:val="clear" w:color="auto" w:fill="FFFFFF"/>
        <w:tabs>
          <w:tab w:val="left" w:pos="2160"/>
          <w:tab w:val="left" w:pos="3510"/>
        </w:tabs>
        <w:spacing w:line="276" w:lineRule="auto"/>
        <w:rPr>
          <w:bCs/>
          <w:color w:val="000000"/>
          <w:spacing w:val="-5"/>
          <w:sz w:val="24"/>
          <w:szCs w:val="24"/>
          <w:lang w:val="es-ES"/>
        </w:rPr>
      </w:pPr>
      <w:r w:rsidRPr="00FD2D79">
        <w:rPr>
          <w:bCs/>
          <w:color w:val="000000"/>
          <w:spacing w:val="-5"/>
          <w:sz w:val="24"/>
          <w:szCs w:val="24"/>
          <w:lang w:val="es-ES"/>
        </w:rPr>
        <w:t xml:space="preserve">08/2018 </w:t>
      </w:r>
      <w:r w:rsidR="00102F92" w:rsidRPr="00FD2D79">
        <w:rPr>
          <w:bCs/>
          <w:color w:val="000000"/>
          <w:spacing w:val="-5"/>
          <w:sz w:val="24"/>
          <w:szCs w:val="24"/>
          <w:lang w:val="es-ES"/>
        </w:rPr>
        <w:t>– 06/</w:t>
      </w:r>
      <w:proofErr w:type="gramStart"/>
      <w:r w:rsidR="00102F92" w:rsidRPr="00FD2D79">
        <w:rPr>
          <w:bCs/>
          <w:color w:val="000000"/>
          <w:spacing w:val="-5"/>
          <w:sz w:val="24"/>
          <w:szCs w:val="24"/>
          <w:lang w:val="es-ES"/>
        </w:rPr>
        <w:t xml:space="preserve">2020  </w:t>
      </w:r>
      <w:r w:rsidR="007D2116" w:rsidRPr="00FD2D79">
        <w:rPr>
          <w:bCs/>
          <w:color w:val="000000"/>
          <w:spacing w:val="-5"/>
          <w:sz w:val="24"/>
          <w:szCs w:val="24"/>
          <w:lang w:val="es-ES"/>
        </w:rPr>
        <w:t>MED</w:t>
      </w:r>
      <w:proofErr w:type="gramEnd"/>
      <w:r w:rsidR="007D2116" w:rsidRPr="00FD2D79">
        <w:rPr>
          <w:bCs/>
          <w:color w:val="000000"/>
          <w:spacing w:val="-5"/>
          <w:sz w:val="24"/>
          <w:szCs w:val="24"/>
          <w:lang w:val="es-ES"/>
        </w:rPr>
        <w:t>2891</w:t>
      </w:r>
      <w:r w:rsidR="00102F92" w:rsidRPr="00FD2D79">
        <w:rPr>
          <w:bCs/>
          <w:color w:val="000000"/>
          <w:spacing w:val="-5"/>
          <w:sz w:val="24"/>
          <w:szCs w:val="24"/>
          <w:lang w:val="es-ES"/>
        </w:rPr>
        <w:t>:</w:t>
      </w:r>
      <w:r w:rsidR="007D2116" w:rsidRPr="00FD2D79">
        <w:rPr>
          <w:bCs/>
          <w:color w:val="000000"/>
          <w:spacing w:val="-5"/>
          <w:sz w:val="24"/>
          <w:szCs w:val="24"/>
          <w:lang w:val="es-ES"/>
        </w:rPr>
        <w:t xml:space="preserve"> Acciones Pedagógicas de Intervención en Problemas de</w:t>
      </w:r>
    </w:p>
    <w:p w14:paraId="3BB7F316" w14:textId="2D2432EE" w:rsidR="002A20F5" w:rsidRPr="00FD2D79" w:rsidRDefault="00D43815" w:rsidP="009C5D12">
      <w:pPr>
        <w:shd w:val="clear" w:color="auto" w:fill="FFFFFF"/>
        <w:tabs>
          <w:tab w:val="left" w:pos="2160"/>
          <w:tab w:val="left" w:pos="3510"/>
        </w:tabs>
        <w:spacing w:line="276" w:lineRule="auto"/>
        <w:ind w:left="3510" w:hanging="3445"/>
        <w:rPr>
          <w:bCs/>
          <w:color w:val="000000"/>
          <w:spacing w:val="-5"/>
          <w:sz w:val="24"/>
          <w:szCs w:val="24"/>
        </w:rPr>
      </w:pPr>
      <w:r w:rsidRPr="00FD2D79">
        <w:rPr>
          <w:bCs/>
          <w:color w:val="000000"/>
          <w:spacing w:val="-5"/>
          <w:sz w:val="24"/>
          <w:szCs w:val="24"/>
          <w:lang w:val="es-ES"/>
        </w:rPr>
        <w:t xml:space="preserve">                   </w:t>
      </w:r>
      <w:proofErr w:type="spellStart"/>
      <w:r w:rsidR="007D2116" w:rsidRPr="00FD2D79">
        <w:rPr>
          <w:bCs/>
          <w:color w:val="000000"/>
          <w:spacing w:val="-5"/>
          <w:sz w:val="24"/>
          <w:szCs w:val="24"/>
        </w:rPr>
        <w:t>Aprendizaje</w:t>
      </w:r>
      <w:proofErr w:type="spellEnd"/>
      <w:r w:rsidR="00102F92" w:rsidRPr="00FD2D79">
        <w:rPr>
          <w:bCs/>
          <w:color w:val="000000"/>
          <w:spacing w:val="-5"/>
          <w:sz w:val="24"/>
          <w:szCs w:val="24"/>
        </w:rPr>
        <w:t xml:space="preserve"> (</w:t>
      </w:r>
      <w:r w:rsidR="002A20F5" w:rsidRPr="00FD2D79">
        <w:rPr>
          <w:bCs/>
          <w:color w:val="000000"/>
          <w:spacing w:val="-5"/>
          <w:sz w:val="24"/>
          <w:szCs w:val="24"/>
        </w:rPr>
        <w:t xml:space="preserve">School Intervention Actions for Learning Difficulties, </w:t>
      </w:r>
      <w:r w:rsidR="00102F92" w:rsidRPr="00FD2D79">
        <w:rPr>
          <w:bCs/>
          <w:color w:val="000000"/>
          <w:spacing w:val="-5"/>
          <w:sz w:val="24"/>
          <w:szCs w:val="24"/>
        </w:rPr>
        <w:t xml:space="preserve">2 </w:t>
      </w:r>
    </w:p>
    <w:p w14:paraId="7643EBC2" w14:textId="60C2A9E1" w:rsidR="002A20F5" w:rsidRPr="00FD2D79" w:rsidRDefault="002A20F5" w:rsidP="009C5D12">
      <w:pPr>
        <w:shd w:val="clear" w:color="auto" w:fill="FFFFFF"/>
        <w:tabs>
          <w:tab w:val="left" w:pos="2160"/>
          <w:tab w:val="left" w:pos="3510"/>
        </w:tabs>
        <w:spacing w:line="276" w:lineRule="auto"/>
        <w:ind w:left="3510" w:hanging="3445"/>
        <w:rPr>
          <w:bCs/>
          <w:color w:val="000000"/>
          <w:spacing w:val="-5"/>
          <w:sz w:val="24"/>
          <w:szCs w:val="24"/>
          <w:lang w:val="es-ES"/>
        </w:rPr>
      </w:pPr>
      <w:r w:rsidRPr="00FD2D79">
        <w:rPr>
          <w:bCs/>
          <w:color w:val="000000"/>
          <w:spacing w:val="-5"/>
          <w:sz w:val="24"/>
          <w:szCs w:val="24"/>
        </w:rPr>
        <w:t xml:space="preserve">                   </w:t>
      </w:r>
      <w:r w:rsidR="00102F92" w:rsidRPr="00FD2D79">
        <w:rPr>
          <w:bCs/>
          <w:color w:val="000000"/>
          <w:spacing w:val="-5"/>
          <w:sz w:val="24"/>
          <w:szCs w:val="24"/>
        </w:rPr>
        <w:t>semesters)</w:t>
      </w:r>
      <w:r w:rsidR="00BF2931" w:rsidRPr="00FD2D79">
        <w:rPr>
          <w:bCs/>
          <w:color w:val="000000"/>
          <w:spacing w:val="-5"/>
          <w:sz w:val="24"/>
          <w:szCs w:val="24"/>
        </w:rPr>
        <w:t xml:space="preserve"> for </w:t>
      </w:r>
      <w:proofErr w:type="gramStart"/>
      <w:r w:rsidR="00BF2931" w:rsidRPr="00FD2D79">
        <w:rPr>
          <w:bCs/>
          <w:color w:val="000000"/>
          <w:spacing w:val="-5"/>
          <w:sz w:val="24"/>
          <w:szCs w:val="24"/>
        </w:rPr>
        <w:t>Master’s</w:t>
      </w:r>
      <w:proofErr w:type="gramEnd"/>
      <w:r w:rsidR="00BF2931" w:rsidRPr="00FD2D79">
        <w:rPr>
          <w:bCs/>
          <w:color w:val="000000"/>
          <w:spacing w:val="-5"/>
          <w:sz w:val="24"/>
          <w:szCs w:val="24"/>
        </w:rPr>
        <w:t xml:space="preserve"> level students</w:t>
      </w:r>
      <w:r w:rsidR="00D43815" w:rsidRPr="00FD2D79">
        <w:rPr>
          <w:bCs/>
          <w:color w:val="000000"/>
          <w:spacing w:val="-5"/>
          <w:sz w:val="24"/>
          <w:szCs w:val="24"/>
        </w:rPr>
        <w:t xml:space="preserve">. </w:t>
      </w:r>
      <w:r w:rsidR="00D43815" w:rsidRPr="00FD2D79">
        <w:rPr>
          <w:bCs/>
          <w:color w:val="000000"/>
          <w:spacing w:val="-5"/>
          <w:sz w:val="24"/>
          <w:szCs w:val="24"/>
          <w:lang w:val="es-ES"/>
        </w:rPr>
        <w:t>Universidad de</w:t>
      </w:r>
      <w:r w:rsidRPr="00FD2D79">
        <w:rPr>
          <w:bCs/>
          <w:color w:val="000000"/>
          <w:spacing w:val="-5"/>
          <w:sz w:val="24"/>
          <w:szCs w:val="24"/>
          <w:lang w:val="es-ES"/>
        </w:rPr>
        <w:t xml:space="preserve"> </w:t>
      </w:r>
      <w:r w:rsidR="00D43815" w:rsidRPr="00FD2D79">
        <w:rPr>
          <w:bCs/>
          <w:color w:val="000000"/>
          <w:spacing w:val="-5"/>
          <w:sz w:val="24"/>
          <w:szCs w:val="24"/>
          <w:lang w:val="es-ES"/>
        </w:rPr>
        <w:t xml:space="preserve">Monterrey, NL, </w:t>
      </w:r>
    </w:p>
    <w:p w14:paraId="59AFA41A" w14:textId="26FBF947" w:rsidR="007D2116" w:rsidRPr="00FD2D79" w:rsidRDefault="002A20F5" w:rsidP="009C5D12">
      <w:pPr>
        <w:shd w:val="clear" w:color="auto" w:fill="FFFFFF"/>
        <w:tabs>
          <w:tab w:val="left" w:pos="2160"/>
          <w:tab w:val="left" w:pos="3510"/>
        </w:tabs>
        <w:spacing w:line="276" w:lineRule="auto"/>
        <w:ind w:left="3510" w:hanging="3445"/>
        <w:rPr>
          <w:bCs/>
          <w:color w:val="000000"/>
          <w:spacing w:val="-5"/>
          <w:sz w:val="24"/>
          <w:szCs w:val="24"/>
          <w:lang w:val="es-ES"/>
        </w:rPr>
      </w:pPr>
      <w:r w:rsidRPr="00FD2D79">
        <w:rPr>
          <w:bCs/>
          <w:color w:val="000000"/>
          <w:spacing w:val="-5"/>
          <w:sz w:val="24"/>
          <w:szCs w:val="24"/>
          <w:lang w:val="es-ES"/>
        </w:rPr>
        <w:t xml:space="preserve">                   </w:t>
      </w:r>
      <w:proofErr w:type="spellStart"/>
      <w:r w:rsidR="00D43815" w:rsidRPr="00FD2D79">
        <w:rPr>
          <w:bCs/>
          <w:color w:val="000000"/>
          <w:spacing w:val="-5"/>
          <w:sz w:val="24"/>
          <w:szCs w:val="24"/>
          <w:lang w:val="es-ES"/>
        </w:rPr>
        <w:t>Mexico</w:t>
      </w:r>
      <w:proofErr w:type="spellEnd"/>
    </w:p>
    <w:p w14:paraId="27C9B12C" w14:textId="3C226DC3" w:rsidR="002A20F5" w:rsidRPr="00FD2D79" w:rsidRDefault="00D43815" w:rsidP="009C5D12">
      <w:pPr>
        <w:shd w:val="clear" w:color="auto" w:fill="FFFFFF"/>
        <w:tabs>
          <w:tab w:val="left" w:pos="2160"/>
          <w:tab w:val="left" w:pos="3510"/>
        </w:tabs>
        <w:spacing w:line="276" w:lineRule="auto"/>
        <w:rPr>
          <w:bCs/>
          <w:color w:val="000000"/>
          <w:spacing w:val="-5"/>
          <w:sz w:val="24"/>
          <w:szCs w:val="24"/>
          <w:lang w:val="es-ES"/>
        </w:rPr>
      </w:pPr>
      <w:r w:rsidRPr="00FD2D79">
        <w:rPr>
          <w:bCs/>
          <w:color w:val="000000"/>
          <w:spacing w:val="-5"/>
          <w:sz w:val="24"/>
          <w:szCs w:val="24"/>
          <w:lang w:val="es-ES"/>
        </w:rPr>
        <w:lastRenderedPageBreak/>
        <w:t xml:space="preserve">08/2018 – 12/2020 </w:t>
      </w:r>
      <w:r w:rsidR="001D4D61" w:rsidRPr="00FD2D79">
        <w:rPr>
          <w:bCs/>
          <w:color w:val="000000"/>
          <w:spacing w:val="-5"/>
          <w:sz w:val="24"/>
          <w:szCs w:val="24"/>
          <w:lang w:val="es-ES"/>
        </w:rPr>
        <w:tab/>
      </w:r>
      <w:r w:rsidRPr="00FD2D79">
        <w:rPr>
          <w:bCs/>
          <w:color w:val="000000"/>
          <w:spacing w:val="-5"/>
          <w:sz w:val="24"/>
          <w:szCs w:val="24"/>
          <w:lang w:val="es-ES"/>
        </w:rPr>
        <w:t xml:space="preserve">ED3002: Intervención Psicopedagógica en Problemas de Aprendizaje </w:t>
      </w:r>
    </w:p>
    <w:p w14:paraId="5DCA7832" w14:textId="77777777" w:rsidR="002A20F5" w:rsidRPr="00FD2D79" w:rsidRDefault="002A20F5" w:rsidP="009C5D12">
      <w:pPr>
        <w:shd w:val="clear" w:color="auto" w:fill="FFFFFF"/>
        <w:tabs>
          <w:tab w:val="left" w:pos="2160"/>
          <w:tab w:val="left" w:pos="3510"/>
        </w:tabs>
        <w:spacing w:line="276" w:lineRule="auto"/>
        <w:ind w:left="720"/>
        <w:rPr>
          <w:bCs/>
          <w:color w:val="000000"/>
          <w:spacing w:val="-5"/>
          <w:sz w:val="24"/>
          <w:szCs w:val="24"/>
        </w:rPr>
      </w:pPr>
      <w:r w:rsidRPr="00FD2D79">
        <w:rPr>
          <w:bCs/>
          <w:color w:val="000000"/>
          <w:spacing w:val="-5"/>
          <w:sz w:val="24"/>
          <w:szCs w:val="24"/>
          <w:lang w:val="es-ES"/>
        </w:rPr>
        <w:t xml:space="preserve">             </w:t>
      </w:r>
      <w:r w:rsidR="00D43815" w:rsidRPr="00FD2D79">
        <w:rPr>
          <w:bCs/>
          <w:color w:val="000000"/>
          <w:spacing w:val="-5"/>
          <w:sz w:val="24"/>
          <w:szCs w:val="24"/>
        </w:rPr>
        <w:t>(</w:t>
      </w:r>
      <w:r w:rsidRPr="00FD2D79">
        <w:rPr>
          <w:bCs/>
          <w:color w:val="000000"/>
          <w:spacing w:val="-5"/>
          <w:sz w:val="24"/>
          <w:szCs w:val="24"/>
        </w:rPr>
        <w:t xml:space="preserve">School Psychology Interventions for Learning Difficulties, </w:t>
      </w:r>
      <w:r w:rsidR="00D43815" w:rsidRPr="00FD2D79">
        <w:rPr>
          <w:bCs/>
          <w:color w:val="000000"/>
          <w:spacing w:val="-5"/>
          <w:sz w:val="24"/>
          <w:szCs w:val="24"/>
        </w:rPr>
        <w:t>3 semesters)</w:t>
      </w:r>
      <w:r w:rsidR="00BF2931" w:rsidRPr="00FD2D79">
        <w:rPr>
          <w:bCs/>
          <w:color w:val="000000"/>
          <w:spacing w:val="-5"/>
          <w:sz w:val="24"/>
          <w:szCs w:val="24"/>
        </w:rPr>
        <w:t xml:space="preserve"> for </w:t>
      </w:r>
    </w:p>
    <w:p w14:paraId="560A35F7" w14:textId="4E24F010" w:rsidR="00D43815" w:rsidRPr="00FD2D79" w:rsidRDefault="002A20F5" w:rsidP="009C5D12">
      <w:pPr>
        <w:shd w:val="clear" w:color="auto" w:fill="FFFFFF"/>
        <w:tabs>
          <w:tab w:val="left" w:pos="2160"/>
          <w:tab w:val="left" w:pos="3510"/>
        </w:tabs>
        <w:spacing w:line="276" w:lineRule="auto"/>
        <w:ind w:left="720"/>
        <w:rPr>
          <w:bCs/>
          <w:color w:val="000000"/>
          <w:spacing w:val="-5"/>
          <w:sz w:val="24"/>
          <w:szCs w:val="24"/>
          <w:lang w:val="es-ES"/>
        </w:rPr>
      </w:pPr>
      <w:r w:rsidRPr="00FD2D79">
        <w:rPr>
          <w:bCs/>
          <w:color w:val="000000"/>
          <w:spacing w:val="-5"/>
          <w:sz w:val="24"/>
          <w:szCs w:val="24"/>
        </w:rPr>
        <w:t xml:space="preserve">             </w:t>
      </w:r>
      <w:proofErr w:type="spellStart"/>
      <w:r w:rsidR="00BF2931" w:rsidRPr="00FD2D79">
        <w:rPr>
          <w:bCs/>
          <w:color w:val="000000"/>
          <w:spacing w:val="-5"/>
          <w:sz w:val="24"/>
          <w:szCs w:val="24"/>
          <w:lang w:val="es-ES"/>
        </w:rPr>
        <w:t>Undergraduate</w:t>
      </w:r>
      <w:proofErr w:type="spellEnd"/>
      <w:r w:rsidR="00BF2931" w:rsidRPr="00FD2D79">
        <w:rPr>
          <w:bCs/>
          <w:color w:val="000000"/>
          <w:spacing w:val="-5"/>
          <w:sz w:val="24"/>
          <w:szCs w:val="24"/>
          <w:lang w:val="es-ES"/>
        </w:rPr>
        <w:t xml:space="preserve"> </w:t>
      </w:r>
      <w:proofErr w:type="spellStart"/>
      <w:r w:rsidR="00BF2931" w:rsidRPr="00FD2D79">
        <w:rPr>
          <w:bCs/>
          <w:color w:val="000000"/>
          <w:spacing w:val="-5"/>
          <w:sz w:val="24"/>
          <w:szCs w:val="24"/>
          <w:lang w:val="es-ES"/>
        </w:rPr>
        <w:t>students</w:t>
      </w:r>
      <w:proofErr w:type="spellEnd"/>
      <w:r w:rsidR="00D43815" w:rsidRPr="00FD2D79">
        <w:rPr>
          <w:bCs/>
          <w:color w:val="000000"/>
          <w:spacing w:val="-5"/>
          <w:sz w:val="24"/>
          <w:szCs w:val="24"/>
          <w:lang w:val="es-ES"/>
        </w:rPr>
        <w:t>. Universidad de Monterrey, NL,</w:t>
      </w:r>
      <w:r w:rsidRPr="00FD2D79">
        <w:rPr>
          <w:bCs/>
          <w:color w:val="000000"/>
          <w:spacing w:val="-5"/>
          <w:sz w:val="24"/>
          <w:szCs w:val="24"/>
          <w:lang w:val="es-ES"/>
        </w:rPr>
        <w:t xml:space="preserve"> </w:t>
      </w:r>
      <w:proofErr w:type="spellStart"/>
      <w:r w:rsidR="00D43815" w:rsidRPr="00FD2D79">
        <w:rPr>
          <w:bCs/>
          <w:color w:val="000000"/>
          <w:spacing w:val="-5"/>
          <w:sz w:val="24"/>
          <w:szCs w:val="24"/>
          <w:lang w:val="es-ES"/>
        </w:rPr>
        <w:t>Mexico</w:t>
      </w:r>
      <w:proofErr w:type="spellEnd"/>
    </w:p>
    <w:p w14:paraId="5F887A78" w14:textId="1D12083A" w:rsidR="00D43815" w:rsidRPr="00FD2D79" w:rsidRDefault="00102F92" w:rsidP="009C5D12">
      <w:pPr>
        <w:shd w:val="clear" w:color="auto" w:fill="FFFFFF"/>
        <w:tabs>
          <w:tab w:val="left" w:pos="2160"/>
          <w:tab w:val="left" w:pos="3510"/>
        </w:tabs>
        <w:spacing w:line="276" w:lineRule="auto"/>
        <w:ind w:left="3510" w:hanging="3445"/>
        <w:rPr>
          <w:bCs/>
          <w:color w:val="000000"/>
          <w:spacing w:val="-5"/>
          <w:sz w:val="24"/>
          <w:szCs w:val="24"/>
          <w:lang w:val="es-ES"/>
        </w:rPr>
      </w:pPr>
      <w:r w:rsidRPr="00FD2D79">
        <w:rPr>
          <w:bCs/>
          <w:color w:val="000000"/>
          <w:spacing w:val="-5"/>
          <w:sz w:val="24"/>
          <w:szCs w:val="24"/>
          <w:lang w:val="es-ES"/>
        </w:rPr>
        <w:t xml:space="preserve">01/2019 – 11/2019 </w:t>
      </w:r>
      <w:r w:rsidR="001D4D61" w:rsidRPr="00FD2D79">
        <w:rPr>
          <w:bCs/>
          <w:color w:val="000000"/>
          <w:spacing w:val="-5"/>
          <w:sz w:val="24"/>
          <w:szCs w:val="24"/>
          <w:lang w:val="es-ES"/>
        </w:rPr>
        <w:tab/>
        <w:t>M</w:t>
      </w:r>
      <w:r w:rsidR="007D2116" w:rsidRPr="00FD2D79">
        <w:rPr>
          <w:bCs/>
          <w:color w:val="000000"/>
          <w:spacing w:val="-5"/>
          <w:sz w:val="24"/>
          <w:szCs w:val="24"/>
          <w:lang w:val="es-ES"/>
        </w:rPr>
        <w:t>ED2886</w:t>
      </w:r>
      <w:r w:rsidRPr="00FD2D79">
        <w:rPr>
          <w:bCs/>
          <w:color w:val="000000"/>
          <w:spacing w:val="-5"/>
          <w:sz w:val="24"/>
          <w:szCs w:val="24"/>
          <w:lang w:val="es-ES"/>
        </w:rPr>
        <w:t>:</w:t>
      </w:r>
      <w:r w:rsidR="007D2116" w:rsidRPr="00FD2D79">
        <w:rPr>
          <w:bCs/>
          <w:color w:val="000000"/>
          <w:spacing w:val="-5"/>
          <w:sz w:val="24"/>
          <w:szCs w:val="24"/>
          <w:lang w:val="es-ES"/>
        </w:rPr>
        <w:t xml:space="preserve"> Diagnóstico y Comprensión de Problemas de Aprendizaje </w:t>
      </w:r>
    </w:p>
    <w:p w14:paraId="0899F01C" w14:textId="0C956243" w:rsidR="00822D08" w:rsidRPr="00FD2D79" w:rsidRDefault="00D43815" w:rsidP="009C5D12">
      <w:pPr>
        <w:shd w:val="clear" w:color="auto" w:fill="FFFFFF"/>
        <w:tabs>
          <w:tab w:val="left" w:pos="2160"/>
          <w:tab w:val="left" w:pos="3510"/>
        </w:tabs>
        <w:spacing w:line="276" w:lineRule="auto"/>
        <w:ind w:left="3510" w:hanging="3445"/>
        <w:rPr>
          <w:bCs/>
          <w:color w:val="000000"/>
          <w:spacing w:val="-5"/>
          <w:sz w:val="24"/>
          <w:szCs w:val="24"/>
        </w:rPr>
      </w:pPr>
      <w:r w:rsidRPr="00FD2D79">
        <w:rPr>
          <w:bCs/>
          <w:color w:val="000000"/>
          <w:spacing w:val="-5"/>
          <w:sz w:val="24"/>
          <w:szCs w:val="24"/>
          <w:lang w:val="es-ES"/>
        </w:rPr>
        <w:t xml:space="preserve">                   </w:t>
      </w:r>
      <w:r w:rsidR="001D4D61" w:rsidRPr="00FD2D79">
        <w:rPr>
          <w:bCs/>
          <w:color w:val="000000"/>
          <w:spacing w:val="-5"/>
          <w:sz w:val="24"/>
          <w:szCs w:val="24"/>
          <w:lang w:val="es-ES"/>
        </w:rPr>
        <w:tab/>
      </w:r>
      <w:r w:rsidR="007D2116" w:rsidRPr="00FD2D79">
        <w:rPr>
          <w:bCs/>
          <w:color w:val="000000"/>
          <w:spacing w:val="-5"/>
          <w:sz w:val="24"/>
          <w:szCs w:val="24"/>
        </w:rPr>
        <w:t>(</w:t>
      </w:r>
      <w:r w:rsidR="002A20F5" w:rsidRPr="00FD2D79">
        <w:rPr>
          <w:bCs/>
          <w:color w:val="000000"/>
          <w:spacing w:val="-5"/>
          <w:sz w:val="24"/>
          <w:szCs w:val="24"/>
        </w:rPr>
        <w:t>Diagnos</w:t>
      </w:r>
      <w:r w:rsidR="00822D08" w:rsidRPr="00FD2D79">
        <w:rPr>
          <w:bCs/>
          <w:color w:val="000000"/>
          <w:spacing w:val="-5"/>
          <w:sz w:val="24"/>
          <w:szCs w:val="24"/>
        </w:rPr>
        <w:t>is</w:t>
      </w:r>
      <w:r w:rsidR="002A20F5" w:rsidRPr="00FD2D79">
        <w:rPr>
          <w:bCs/>
          <w:color w:val="000000"/>
          <w:spacing w:val="-5"/>
          <w:sz w:val="24"/>
          <w:szCs w:val="24"/>
        </w:rPr>
        <w:t xml:space="preserve"> and Understanding</w:t>
      </w:r>
      <w:r w:rsidR="00822D08" w:rsidRPr="00FD2D79">
        <w:rPr>
          <w:bCs/>
          <w:color w:val="000000"/>
          <w:spacing w:val="-5"/>
          <w:sz w:val="24"/>
          <w:szCs w:val="24"/>
        </w:rPr>
        <w:t xml:space="preserve"> of Learning Difficulties,</w:t>
      </w:r>
      <w:r w:rsidR="002A20F5" w:rsidRPr="00FD2D79">
        <w:rPr>
          <w:bCs/>
          <w:color w:val="000000"/>
          <w:spacing w:val="-5"/>
          <w:sz w:val="24"/>
          <w:szCs w:val="24"/>
        </w:rPr>
        <w:t xml:space="preserve"> </w:t>
      </w:r>
      <w:r w:rsidR="007D2116" w:rsidRPr="00FD2D79">
        <w:rPr>
          <w:bCs/>
          <w:color w:val="000000"/>
          <w:spacing w:val="-5"/>
          <w:sz w:val="24"/>
          <w:szCs w:val="24"/>
        </w:rPr>
        <w:t>online</w:t>
      </w:r>
      <w:r w:rsidR="00102F92" w:rsidRPr="00FD2D79">
        <w:rPr>
          <w:bCs/>
          <w:color w:val="000000"/>
          <w:spacing w:val="-5"/>
          <w:sz w:val="24"/>
          <w:szCs w:val="24"/>
        </w:rPr>
        <w:t>; 2 semesters</w:t>
      </w:r>
      <w:r w:rsidR="007D2116" w:rsidRPr="00FD2D79">
        <w:rPr>
          <w:bCs/>
          <w:color w:val="000000"/>
          <w:spacing w:val="-5"/>
          <w:sz w:val="24"/>
          <w:szCs w:val="24"/>
        </w:rPr>
        <w:t>)</w:t>
      </w:r>
    </w:p>
    <w:p w14:paraId="42374FFD" w14:textId="0FD9A22B" w:rsidR="007D2116" w:rsidRPr="00FD2D79" w:rsidRDefault="00822D08" w:rsidP="009C5D12">
      <w:pPr>
        <w:shd w:val="clear" w:color="auto" w:fill="FFFFFF"/>
        <w:tabs>
          <w:tab w:val="left" w:pos="2160"/>
          <w:tab w:val="left" w:pos="3510"/>
        </w:tabs>
        <w:spacing w:line="276" w:lineRule="auto"/>
        <w:ind w:left="3510" w:hanging="3445"/>
        <w:rPr>
          <w:bCs/>
          <w:color w:val="000000"/>
          <w:spacing w:val="-5"/>
          <w:sz w:val="24"/>
          <w:szCs w:val="24"/>
        </w:rPr>
      </w:pPr>
      <w:r w:rsidRPr="00FD2D79">
        <w:rPr>
          <w:bCs/>
          <w:color w:val="000000"/>
          <w:spacing w:val="-5"/>
          <w:sz w:val="24"/>
          <w:szCs w:val="24"/>
        </w:rPr>
        <w:t xml:space="preserve">                   </w:t>
      </w:r>
      <w:r w:rsidR="00BF2931" w:rsidRPr="00FD2D79">
        <w:rPr>
          <w:bCs/>
          <w:color w:val="000000"/>
          <w:spacing w:val="-5"/>
          <w:sz w:val="24"/>
          <w:szCs w:val="24"/>
        </w:rPr>
        <w:t xml:space="preserve">for </w:t>
      </w:r>
      <w:proofErr w:type="gramStart"/>
      <w:r w:rsidR="00BF2931" w:rsidRPr="00FD2D79">
        <w:rPr>
          <w:bCs/>
          <w:color w:val="000000"/>
          <w:spacing w:val="-5"/>
          <w:sz w:val="24"/>
          <w:szCs w:val="24"/>
        </w:rPr>
        <w:t>Master’s</w:t>
      </w:r>
      <w:proofErr w:type="gramEnd"/>
      <w:r w:rsidR="00BF2931" w:rsidRPr="00FD2D79">
        <w:rPr>
          <w:bCs/>
          <w:color w:val="000000"/>
          <w:spacing w:val="-5"/>
          <w:sz w:val="24"/>
          <w:szCs w:val="24"/>
        </w:rPr>
        <w:t xml:space="preserve"> level students</w:t>
      </w:r>
      <w:r w:rsidR="00D43815" w:rsidRPr="00FD2D79">
        <w:rPr>
          <w:bCs/>
          <w:color w:val="000000"/>
          <w:spacing w:val="-5"/>
          <w:sz w:val="24"/>
          <w:szCs w:val="24"/>
        </w:rPr>
        <w:t>. Universidad de Monterrey, NL, Mexico</w:t>
      </w:r>
    </w:p>
    <w:p w14:paraId="43468D54" w14:textId="435F4660" w:rsidR="00822D08" w:rsidRPr="00FD2D79" w:rsidRDefault="00D43815" w:rsidP="009C5D12">
      <w:pPr>
        <w:shd w:val="clear" w:color="auto" w:fill="FFFFFF"/>
        <w:tabs>
          <w:tab w:val="left" w:pos="2160"/>
          <w:tab w:val="left" w:pos="3510"/>
        </w:tabs>
        <w:spacing w:line="276" w:lineRule="auto"/>
        <w:ind w:left="3510" w:hanging="3445"/>
        <w:rPr>
          <w:bCs/>
          <w:color w:val="000000"/>
          <w:spacing w:val="-5"/>
          <w:sz w:val="24"/>
          <w:szCs w:val="24"/>
        </w:rPr>
      </w:pPr>
      <w:r w:rsidRPr="00FD2D79">
        <w:rPr>
          <w:bCs/>
          <w:color w:val="000000"/>
          <w:spacing w:val="-5"/>
          <w:sz w:val="24"/>
          <w:szCs w:val="24"/>
        </w:rPr>
        <w:t xml:space="preserve">01/2019 – 01/2021 </w:t>
      </w:r>
      <w:r w:rsidR="001D4D61" w:rsidRPr="00FD2D79">
        <w:rPr>
          <w:bCs/>
          <w:color w:val="000000"/>
          <w:spacing w:val="-5"/>
          <w:sz w:val="24"/>
          <w:szCs w:val="24"/>
        </w:rPr>
        <w:tab/>
      </w:r>
      <w:r w:rsidRPr="00FD2D79">
        <w:rPr>
          <w:bCs/>
          <w:color w:val="000000"/>
          <w:spacing w:val="-5"/>
          <w:sz w:val="24"/>
          <w:szCs w:val="24"/>
        </w:rPr>
        <w:t xml:space="preserve">ED3136: </w:t>
      </w:r>
      <w:proofErr w:type="spellStart"/>
      <w:r w:rsidRPr="00FD2D79">
        <w:rPr>
          <w:bCs/>
          <w:color w:val="000000"/>
          <w:spacing w:val="-5"/>
          <w:sz w:val="24"/>
          <w:szCs w:val="24"/>
        </w:rPr>
        <w:t>Problemas</w:t>
      </w:r>
      <w:proofErr w:type="spellEnd"/>
      <w:r w:rsidRPr="00FD2D79">
        <w:rPr>
          <w:bCs/>
          <w:color w:val="000000"/>
          <w:spacing w:val="-5"/>
          <w:sz w:val="24"/>
          <w:szCs w:val="24"/>
        </w:rPr>
        <w:t xml:space="preserve"> de </w:t>
      </w:r>
      <w:proofErr w:type="spellStart"/>
      <w:r w:rsidRPr="00FD2D79">
        <w:rPr>
          <w:bCs/>
          <w:color w:val="000000"/>
          <w:spacing w:val="-5"/>
          <w:sz w:val="24"/>
          <w:szCs w:val="24"/>
        </w:rPr>
        <w:t>Aprendizaje</w:t>
      </w:r>
      <w:proofErr w:type="spellEnd"/>
      <w:r w:rsidRPr="00FD2D79">
        <w:rPr>
          <w:bCs/>
          <w:color w:val="000000"/>
          <w:spacing w:val="-5"/>
          <w:sz w:val="24"/>
          <w:szCs w:val="24"/>
        </w:rPr>
        <w:t xml:space="preserve"> (</w:t>
      </w:r>
      <w:r w:rsidR="00822D08" w:rsidRPr="00FD2D79">
        <w:rPr>
          <w:bCs/>
          <w:color w:val="000000"/>
          <w:spacing w:val="-5"/>
          <w:sz w:val="24"/>
          <w:szCs w:val="24"/>
        </w:rPr>
        <w:t xml:space="preserve">Learning Difficulties; </w:t>
      </w:r>
      <w:r w:rsidRPr="00FD2D79">
        <w:rPr>
          <w:bCs/>
          <w:color w:val="000000"/>
          <w:spacing w:val="-5"/>
          <w:sz w:val="24"/>
          <w:szCs w:val="24"/>
        </w:rPr>
        <w:t>2 semesters face-</w:t>
      </w:r>
    </w:p>
    <w:p w14:paraId="39D990B8" w14:textId="77777777" w:rsidR="00822D08" w:rsidRPr="00FD2D79" w:rsidRDefault="00822D08" w:rsidP="009C5D12">
      <w:pPr>
        <w:shd w:val="clear" w:color="auto" w:fill="FFFFFF"/>
        <w:tabs>
          <w:tab w:val="left" w:pos="2160"/>
          <w:tab w:val="left" w:pos="3510"/>
        </w:tabs>
        <w:spacing w:line="276" w:lineRule="auto"/>
        <w:ind w:left="3510" w:hanging="3445"/>
        <w:rPr>
          <w:bCs/>
          <w:color w:val="000000"/>
          <w:spacing w:val="-5"/>
          <w:sz w:val="24"/>
          <w:szCs w:val="24"/>
          <w:lang w:val="es-ES"/>
        </w:rPr>
      </w:pPr>
      <w:r w:rsidRPr="00FD2D79">
        <w:rPr>
          <w:bCs/>
          <w:color w:val="000000"/>
          <w:spacing w:val="-5"/>
          <w:sz w:val="24"/>
          <w:szCs w:val="24"/>
        </w:rPr>
        <w:t xml:space="preserve">                   </w:t>
      </w:r>
      <w:r w:rsidR="00D43815" w:rsidRPr="00FD2D79">
        <w:rPr>
          <w:bCs/>
          <w:color w:val="000000"/>
          <w:spacing w:val="-5"/>
          <w:sz w:val="24"/>
          <w:szCs w:val="24"/>
        </w:rPr>
        <w:t xml:space="preserve">to-face; 1 semester </w:t>
      </w:r>
      <w:r w:rsidR="00BF2931" w:rsidRPr="00FD2D79">
        <w:rPr>
          <w:bCs/>
          <w:color w:val="000000"/>
          <w:spacing w:val="-5"/>
          <w:sz w:val="24"/>
          <w:szCs w:val="24"/>
        </w:rPr>
        <w:t>o</w:t>
      </w:r>
      <w:r w:rsidR="00D43815" w:rsidRPr="00FD2D79">
        <w:rPr>
          <w:bCs/>
          <w:color w:val="000000"/>
          <w:spacing w:val="-5"/>
          <w:sz w:val="24"/>
          <w:szCs w:val="24"/>
        </w:rPr>
        <w:t>nline)</w:t>
      </w:r>
      <w:r w:rsidR="00BF2931" w:rsidRPr="00FD2D79">
        <w:rPr>
          <w:bCs/>
          <w:color w:val="000000"/>
          <w:spacing w:val="-5"/>
          <w:sz w:val="24"/>
          <w:szCs w:val="24"/>
        </w:rPr>
        <w:t xml:space="preserve"> for Undergraduate students</w:t>
      </w:r>
      <w:r w:rsidR="00D43815" w:rsidRPr="00FD2D79">
        <w:rPr>
          <w:bCs/>
          <w:color w:val="000000"/>
          <w:spacing w:val="-5"/>
          <w:sz w:val="24"/>
          <w:szCs w:val="24"/>
        </w:rPr>
        <w:t xml:space="preserve">. </w:t>
      </w:r>
      <w:r w:rsidR="00D43815" w:rsidRPr="00FD2D79">
        <w:rPr>
          <w:bCs/>
          <w:color w:val="000000"/>
          <w:spacing w:val="-5"/>
          <w:sz w:val="24"/>
          <w:szCs w:val="24"/>
          <w:lang w:val="es-ES"/>
        </w:rPr>
        <w:t xml:space="preserve">Universidad de </w:t>
      </w:r>
    </w:p>
    <w:p w14:paraId="3CED4DC1" w14:textId="57D7EC42" w:rsidR="00D43815" w:rsidRPr="00FD2D79" w:rsidRDefault="00822D08" w:rsidP="009C5D12">
      <w:pPr>
        <w:shd w:val="clear" w:color="auto" w:fill="FFFFFF"/>
        <w:tabs>
          <w:tab w:val="left" w:pos="2160"/>
          <w:tab w:val="left" w:pos="3510"/>
        </w:tabs>
        <w:spacing w:line="276" w:lineRule="auto"/>
        <w:ind w:left="3510" w:hanging="3445"/>
        <w:rPr>
          <w:bCs/>
          <w:color w:val="000000"/>
          <w:spacing w:val="-5"/>
          <w:sz w:val="24"/>
          <w:szCs w:val="24"/>
          <w:lang w:val="es-ES"/>
        </w:rPr>
      </w:pPr>
      <w:r w:rsidRPr="00FD2D79">
        <w:rPr>
          <w:bCs/>
          <w:color w:val="000000"/>
          <w:spacing w:val="-5"/>
          <w:sz w:val="24"/>
          <w:szCs w:val="24"/>
          <w:lang w:val="es-ES"/>
        </w:rPr>
        <w:t xml:space="preserve">                   </w:t>
      </w:r>
      <w:r w:rsidR="00D43815" w:rsidRPr="00FD2D79">
        <w:rPr>
          <w:bCs/>
          <w:color w:val="000000"/>
          <w:spacing w:val="-5"/>
          <w:sz w:val="24"/>
          <w:szCs w:val="24"/>
          <w:lang w:val="es-ES"/>
        </w:rPr>
        <w:t xml:space="preserve">Monterrey, NL, </w:t>
      </w:r>
      <w:proofErr w:type="spellStart"/>
      <w:r w:rsidR="00D43815" w:rsidRPr="00FD2D79">
        <w:rPr>
          <w:bCs/>
          <w:color w:val="000000"/>
          <w:spacing w:val="-5"/>
          <w:sz w:val="24"/>
          <w:szCs w:val="24"/>
          <w:lang w:val="es-ES"/>
        </w:rPr>
        <w:t>Mexico</w:t>
      </w:r>
      <w:proofErr w:type="spellEnd"/>
    </w:p>
    <w:p w14:paraId="1C416199" w14:textId="7811A1E3" w:rsidR="00822D08" w:rsidRPr="00FD2D79" w:rsidRDefault="00BF2931" w:rsidP="009C5D12">
      <w:pPr>
        <w:shd w:val="clear" w:color="auto" w:fill="FFFFFF"/>
        <w:tabs>
          <w:tab w:val="left" w:pos="2160"/>
          <w:tab w:val="left" w:pos="3510"/>
        </w:tabs>
        <w:spacing w:line="276" w:lineRule="auto"/>
        <w:ind w:left="3510" w:hanging="3445"/>
        <w:rPr>
          <w:bCs/>
          <w:color w:val="000000"/>
          <w:spacing w:val="-5"/>
          <w:sz w:val="24"/>
          <w:szCs w:val="24"/>
          <w:lang w:val="es-ES"/>
        </w:rPr>
      </w:pPr>
      <w:r w:rsidRPr="00FD2D79">
        <w:rPr>
          <w:bCs/>
          <w:color w:val="000000"/>
          <w:spacing w:val="-5"/>
          <w:sz w:val="24"/>
          <w:szCs w:val="24"/>
          <w:lang w:val="es-ES"/>
        </w:rPr>
        <w:t xml:space="preserve">01/2022 – 06/2022 </w:t>
      </w:r>
      <w:r w:rsidR="001D4D61" w:rsidRPr="00FD2D79">
        <w:rPr>
          <w:bCs/>
          <w:color w:val="000000"/>
          <w:spacing w:val="-5"/>
          <w:sz w:val="24"/>
          <w:szCs w:val="24"/>
          <w:lang w:val="es-ES"/>
        </w:rPr>
        <w:tab/>
      </w:r>
      <w:r w:rsidRPr="00FD2D79">
        <w:rPr>
          <w:bCs/>
          <w:color w:val="000000"/>
          <w:spacing w:val="-5"/>
          <w:sz w:val="24"/>
          <w:szCs w:val="24"/>
          <w:lang w:val="es-ES"/>
        </w:rPr>
        <w:t xml:space="preserve">ED3310: Modelos </w:t>
      </w:r>
      <w:proofErr w:type="spellStart"/>
      <w:r w:rsidRPr="00FD2D79">
        <w:rPr>
          <w:bCs/>
          <w:color w:val="000000"/>
          <w:spacing w:val="-5"/>
          <w:sz w:val="24"/>
          <w:szCs w:val="24"/>
          <w:lang w:val="es-ES"/>
        </w:rPr>
        <w:t>Psicopedagogicos</w:t>
      </w:r>
      <w:proofErr w:type="spellEnd"/>
      <w:r w:rsidRPr="00FD2D79">
        <w:rPr>
          <w:bCs/>
          <w:color w:val="000000"/>
          <w:spacing w:val="-5"/>
          <w:sz w:val="24"/>
          <w:szCs w:val="24"/>
          <w:lang w:val="es-ES"/>
        </w:rPr>
        <w:t xml:space="preserve"> Preventivos (</w:t>
      </w:r>
      <w:proofErr w:type="spellStart"/>
      <w:r w:rsidR="00822D08" w:rsidRPr="00FD2D79">
        <w:rPr>
          <w:bCs/>
          <w:color w:val="000000"/>
          <w:spacing w:val="-5"/>
          <w:sz w:val="24"/>
          <w:szCs w:val="24"/>
          <w:lang w:val="es-ES"/>
        </w:rPr>
        <w:t>School</w:t>
      </w:r>
      <w:proofErr w:type="spellEnd"/>
      <w:r w:rsidR="00822D08" w:rsidRPr="00FD2D79">
        <w:rPr>
          <w:bCs/>
          <w:color w:val="000000"/>
          <w:spacing w:val="-5"/>
          <w:sz w:val="24"/>
          <w:szCs w:val="24"/>
          <w:lang w:val="es-ES"/>
        </w:rPr>
        <w:t xml:space="preserve"> </w:t>
      </w:r>
      <w:proofErr w:type="spellStart"/>
      <w:r w:rsidR="00822D08" w:rsidRPr="00FD2D79">
        <w:rPr>
          <w:bCs/>
          <w:color w:val="000000"/>
          <w:spacing w:val="-5"/>
          <w:sz w:val="24"/>
          <w:szCs w:val="24"/>
          <w:lang w:val="es-ES"/>
        </w:rPr>
        <w:t>Psychology</w:t>
      </w:r>
      <w:proofErr w:type="spellEnd"/>
      <w:r w:rsidR="00822D08" w:rsidRPr="00FD2D79">
        <w:rPr>
          <w:bCs/>
          <w:color w:val="000000"/>
          <w:spacing w:val="-5"/>
          <w:sz w:val="24"/>
          <w:szCs w:val="24"/>
          <w:lang w:val="es-ES"/>
        </w:rPr>
        <w:t xml:space="preserve"> </w:t>
      </w:r>
    </w:p>
    <w:p w14:paraId="4F3726DC" w14:textId="77777777" w:rsidR="00822D08" w:rsidRPr="00FD2D79" w:rsidRDefault="00822D08" w:rsidP="009C5D12">
      <w:pPr>
        <w:shd w:val="clear" w:color="auto" w:fill="FFFFFF"/>
        <w:tabs>
          <w:tab w:val="left" w:pos="2160"/>
          <w:tab w:val="left" w:pos="3510"/>
        </w:tabs>
        <w:spacing w:line="276" w:lineRule="auto"/>
        <w:ind w:left="3510" w:hanging="3445"/>
        <w:rPr>
          <w:bCs/>
          <w:color w:val="000000"/>
          <w:spacing w:val="-5"/>
          <w:sz w:val="24"/>
          <w:szCs w:val="24"/>
        </w:rPr>
      </w:pPr>
      <w:r w:rsidRPr="00FD2D79">
        <w:rPr>
          <w:bCs/>
          <w:color w:val="000000"/>
          <w:spacing w:val="-5"/>
          <w:sz w:val="24"/>
          <w:szCs w:val="24"/>
          <w:lang w:val="es-ES"/>
        </w:rPr>
        <w:t xml:space="preserve">                   </w:t>
      </w:r>
      <w:r w:rsidRPr="00FD2D79">
        <w:rPr>
          <w:bCs/>
          <w:color w:val="000000"/>
          <w:spacing w:val="-5"/>
          <w:sz w:val="24"/>
          <w:szCs w:val="24"/>
        </w:rPr>
        <w:t xml:space="preserve">Preventive Models, </w:t>
      </w:r>
      <w:r w:rsidR="00BF2931" w:rsidRPr="00FD2D79">
        <w:rPr>
          <w:bCs/>
          <w:color w:val="000000"/>
          <w:spacing w:val="-5"/>
          <w:sz w:val="24"/>
          <w:szCs w:val="24"/>
        </w:rPr>
        <w:t xml:space="preserve">online; 1 semester) for Undergraduate students. </w:t>
      </w:r>
    </w:p>
    <w:p w14:paraId="25318D25" w14:textId="38406CB8" w:rsidR="0076249A" w:rsidRDefault="00822D08" w:rsidP="00190283">
      <w:pPr>
        <w:shd w:val="clear" w:color="auto" w:fill="FFFFFF"/>
        <w:tabs>
          <w:tab w:val="left" w:pos="2160"/>
          <w:tab w:val="left" w:pos="3510"/>
        </w:tabs>
        <w:spacing w:line="276" w:lineRule="auto"/>
        <w:ind w:left="3510" w:hanging="3445"/>
        <w:rPr>
          <w:bCs/>
          <w:color w:val="000000"/>
          <w:spacing w:val="-5"/>
          <w:sz w:val="24"/>
          <w:szCs w:val="24"/>
          <w:lang w:val="es-ES"/>
        </w:rPr>
      </w:pPr>
      <w:r w:rsidRPr="00FD2D79">
        <w:rPr>
          <w:bCs/>
          <w:color w:val="000000"/>
          <w:spacing w:val="-5"/>
          <w:sz w:val="24"/>
          <w:szCs w:val="24"/>
        </w:rPr>
        <w:t xml:space="preserve">                   </w:t>
      </w:r>
      <w:r w:rsidR="00BF2931" w:rsidRPr="00FD2D79">
        <w:rPr>
          <w:bCs/>
          <w:color w:val="000000"/>
          <w:spacing w:val="-5"/>
          <w:sz w:val="24"/>
          <w:szCs w:val="24"/>
          <w:lang w:val="es-ES"/>
        </w:rPr>
        <w:t xml:space="preserve">Universidad de Monterrey, NL, </w:t>
      </w:r>
      <w:proofErr w:type="spellStart"/>
      <w:r w:rsidR="00BF2931" w:rsidRPr="00FD2D79">
        <w:rPr>
          <w:bCs/>
          <w:color w:val="000000"/>
          <w:spacing w:val="-5"/>
          <w:sz w:val="24"/>
          <w:szCs w:val="24"/>
          <w:lang w:val="es-ES"/>
        </w:rPr>
        <w:t>Mexico</w:t>
      </w:r>
      <w:proofErr w:type="spellEnd"/>
    </w:p>
    <w:p w14:paraId="07427044" w14:textId="64A83CCE" w:rsidR="002A20F5" w:rsidRPr="00FD2D79" w:rsidRDefault="002A20F5" w:rsidP="009C5D12">
      <w:pPr>
        <w:shd w:val="clear" w:color="auto" w:fill="FFFFFF"/>
        <w:tabs>
          <w:tab w:val="left" w:pos="2160"/>
          <w:tab w:val="left" w:pos="3510"/>
        </w:tabs>
        <w:spacing w:line="276" w:lineRule="auto"/>
        <w:ind w:left="3510" w:hanging="3445"/>
        <w:rPr>
          <w:bCs/>
          <w:color w:val="000000"/>
          <w:spacing w:val="-5"/>
          <w:sz w:val="24"/>
          <w:szCs w:val="24"/>
          <w:lang w:val="es-ES"/>
        </w:rPr>
      </w:pPr>
      <w:r w:rsidRPr="00FD2D79">
        <w:rPr>
          <w:bCs/>
          <w:color w:val="000000"/>
          <w:spacing w:val="-5"/>
          <w:sz w:val="24"/>
          <w:szCs w:val="24"/>
          <w:lang w:val="es-ES"/>
        </w:rPr>
        <w:t xml:space="preserve">01/2022 – 06/2022 </w:t>
      </w:r>
      <w:r w:rsidR="001D4D61" w:rsidRPr="00FD2D79">
        <w:rPr>
          <w:bCs/>
          <w:color w:val="000000"/>
          <w:spacing w:val="-5"/>
          <w:sz w:val="24"/>
          <w:szCs w:val="24"/>
          <w:lang w:val="es-ES"/>
        </w:rPr>
        <w:tab/>
      </w:r>
      <w:r w:rsidRPr="00FD2D79">
        <w:rPr>
          <w:bCs/>
          <w:color w:val="000000"/>
          <w:spacing w:val="-5"/>
          <w:sz w:val="24"/>
          <w:szCs w:val="24"/>
          <w:lang w:val="es-ES"/>
        </w:rPr>
        <w:t xml:space="preserve">ED: </w:t>
      </w:r>
      <w:proofErr w:type="spellStart"/>
      <w:r w:rsidRPr="00FD2D79">
        <w:rPr>
          <w:bCs/>
          <w:color w:val="000000"/>
          <w:spacing w:val="-5"/>
          <w:sz w:val="24"/>
          <w:szCs w:val="24"/>
          <w:lang w:val="es-ES"/>
        </w:rPr>
        <w:t>Practicas</w:t>
      </w:r>
      <w:proofErr w:type="spellEnd"/>
      <w:r w:rsidRPr="00FD2D79">
        <w:rPr>
          <w:bCs/>
          <w:color w:val="000000"/>
          <w:spacing w:val="-5"/>
          <w:sz w:val="24"/>
          <w:szCs w:val="24"/>
          <w:lang w:val="es-ES"/>
        </w:rPr>
        <w:t xml:space="preserve"> Profesionales en </w:t>
      </w:r>
      <w:proofErr w:type="spellStart"/>
      <w:r w:rsidRPr="00FD2D79">
        <w:rPr>
          <w:bCs/>
          <w:color w:val="000000"/>
          <w:spacing w:val="-5"/>
          <w:sz w:val="24"/>
          <w:szCs w:val="24"/>
          <w:lang w:val="es-ES"/>
        </w:rPr>
        <w:t>Psicopedagogia</w:t>
      </w:r>
      <w:proofErr w:type="spellEnd"/>
      <w:r w:rsidRPr="00FD2D79">
        <w:rPr>
          <w:bCs/>
          <w:color w:val="000000"/>
          <w:spacing w:val="-5"/>
          <w:sz w:val="24"/>
          <w:szCs w:val="24"/>
          <w:lang w:val="es-ES"/>
        </w:rPr>
        <w:t xml:space="preserve"> (</w:t>
      </w:r>
      <w:proofErr w:type="spellStart"/>
      <w:r w:rsidRPr="00FD2D79">
        <w:rPr>
          <w:bCs/>
          <w:color w:val="000000"/>
          <w:spacing w:val="-5"/>
          <w:sz w:val="24"/>
          <w:szCs w:val="24"/>
          <w:lang w:val="es-ES"/>
        </w:rPr>
        <w:t>School</w:t>
      </w:r>
      <w:proofErr w:type="spellEnd"/>
      <w:r w:rsidRPr="00FD2D79">
        <w:rPr>
          <w:bCs/>
          <w:color w:val="000000"/>
          <w:spacing w:val="-5"/>
          <w:sz w:val="24"/>
          <w:szCs w:val="24"/>
          <w:lang w:val="es-ES"/>
        </w:rPr>
        <w:t xml:space="preserve"> </w:t>
      </w:r>
      <w:proofErr w:type="spellStart"/>
      <w:r w:rsidRPr="00FD2D79">
        <w:rPr>
          <w:bCs/>
          <w:color w:val="000000"/>
          <w:spacing w:val="-5"/>
          <w:sz w:val="24"/>
          <w:szCs w:val="24"/>
          <w:lang w:val="es-ES"/>
        </w:rPr>
        <w:t>Psychology</w:t>
      </w:r>
      <w:proofErr w:type="spellEnd"/>
    </w:p>
    <w:p w14:paraId="461865A8" w14:textId="77777777" w:rsidR="00822D08" w:rsidRPr="00FD2D79" w:rsidRDefault="00822D08" w:rsidP="009C5D12">
      <w:pPr>
        <w:shd w:val="clear" w:color="auto" w:fill="FFFFFF"/>
        <w:tabs>
          <w:tab w:val="left" w:pos="2160"/>
          <w:tab w:val="left" w:pos="3510"/>
        </w:tabs>
        <w:spacing w:line="276" w:lineRule="auto"/>
        <w:ind w:left="3510" w:hanging="3445"/>
        <w:rPr>
          <w:bCs/>
          <w:color w:val="000000"/>
          <w:spacing w:val="-5"/>
          <w:sz w:val="24"/>
          <w:szCs w:val="24"/>
        </w:rPr>
      </w:pPr>
      <w:r w:rsidRPr="00FD2D79">
        <w:rPr>
          <w:bCs/>
          <w:color w:val="000000"/>
          <w:spacing w:val="-5"/>
          <w:sz w:val="24"/>
          <w:szCs w:val="24"/>
          <w:lang w:val="es-ES"/>
        </w:rPr>
        <w:t xml:space="preserve">                   </w:t>
      </w:r>
      <w:r w:rsidR="002A20F5" w:rsidRPr="00FD2D79">
        <w:rPr>
          <w:bCs/>
          <w:color w:val="000000"/>
          <w:spacing w:val="-5"/>
          <w:sz w:val="24"/>
          <w:szCs w:val="24"/>
        </w:rPr>
        <w:t>Practicum</w:t>
      </w:r>
      <w:r w:rsidRPr="00FD2D79">
        <w:rPr>
          <w:bCs/>
          <w:color w:val="000000"/>
          <w:spacing w:val="-5"/>
          <w:sz w:val="24"/>
          <w:szCs w:val="24"/>
        </w:rPr>
        <w:t xml:space="preserve">, online; 1 semester) for Undergraduate students Universidad de </w:t>
      </w:r>
    </w:p>
    <w:p w14:paraId="507170C3" w14:textId="1A97AFF4" w:rsidR="0097392F" w:rsidRDefault="00822D08" w:rsidP="009C5D12">
      <w:pPr>
        <w:shd w:val="clear" w:color="auto" w:fill="FFFFFF"/>
        <w:tabs>
          <w:tab w:val="left" w:pos="2160"/>
          <w:tab w:val="left" w:pos="3510"/>
        </w:tabs>
        <w:spacing w:line="276" w:lineRule="auto"/>
        <w:ind w:left="3510" w:hanging="3445"/>
        <w:rPr>
          <w:bCs/>
          <w:color w:val="000000"/>
          <w:spacing w:val="-5"/>
          <w:sz w:val="24"/>
          <w:szCs w:val="24"/>
        </w:rPr>
      </w:pPr>
      <w:r w:rsidRPr="00FD2D79">
        <w:rPr>
          <w:bCs/>
          <w:color w:val="000000"/>
          <w:spacing w:val="-5"/>
          <w:sz w:val="24"/>
          <w:szCs w:val="24"/>
        </w:rPr>
        <w:t xml:space="preserve">                   Monterrey, NL, Mexico</w:t>
      </w:r>
    </w:p>
    <w:p w14:paraId="3CB050AC" w14:textId="77777777" w:rsidR="00190283" w:rsidRPr="00FD2D79" w:rsidRDefault="00190283" w:rsidP="00190283">
      <w:pPr>
        <w:shd w:val="clear" w:color="auto" w:fill="FFFFFF"/>
        <w:tabs>
          <w:tab w:val="left" w:pos="2160"/>
          <w:tab w:val="left" w:pos="3510"/>
        </w:tabs>
        <w:spacing w:line="276" w:lineRule="auto"/>
        <w:rPr>
          <w:bCs/>
          <w:color w:val="000000"/>
          <w:spacing w:val="-5"/>
          <w:sz w:val="24"/>
          <w:szCs w:val="24"/>
        </w:rPr>
      </w:pPr>
      <w:r w:rsidRPr="00FD2D79">
        <w:rPr>
          <w:bCs/>
          <w:color w:val="000000"/>
          <w:spacing w:val="-5"/>
          <w:sz w:val="24"/>
          <w:szCs w:val="24"/>
        </w:rPr>
        <w:t>09/2020 – 03/</w:t>
      </w:r>
      <w:proofErr w:type="gramStart"/>
      <w:r w:rsidRPr="00FD2D79">
        <w:rPr>
          <w:bCs/>
          <w:color w:val="000000"/>
          <w:spacing w:val="-5"/>
          <w:sz w:val="24"/>
          <w:szCs w:val="24"/>
        </w:rPr>
        <w:t xml:space="preserve">2022  </w:t>
      </w:r>
      <w:r w:rsidRPr="00FD2D79">
        <w:rPr>
          <w:bCs/>
          <w:color w:val="000000"/>
          <w:spacing w:val="-5"/>
          <w:sz w:val="24"/>
          <w:szCs w:val="24"/>
        </w:rPr>
        <w:tab/>
      </w:r>
      <w:proofErr w:type="gramEnd"/>
      <w:r w:rsidRPr="00FD2D79">
        <w:rPr>
          <w:bCs/>
          <w:color w:val="000000"/>
          <w:spacing w:val="-5"/>
          <w:sz w:val="24"/>
          <w:szCs w:val="24"/>
        </w:rPr>
        <w:t xml:space="preserve">PSY 472: Psychology of Disaster and Crisis Intervention (online; 3 quarters) </w:t>
      </w:r>
    </w:p>
    <w:p w14:paraId="5313A2B0" w14:textId="77777777" w:rsidR="00190283" w:rsidRDefault="00190283" w:rsidP="00190283">
      <w:pPr>
        <w:shd w:val="clear" w:color="auto" w:fill="FFFFFF"/>
        <w:tabs>
          <w:tab w:val="left" w:pos="2160"/>
          <w:tab w:val="left" w:pos="3510"/>
        </w:tabs>
        <w:spacing w:line="276" w:lineRule="auto"/>
        <w:rPr>
          <w:bCs/>
          <w:color w:val="000000"/>
          <w:spacing w:val="-5"/>
          <w:sz w:val="24"/>
          <w:szCs w:val="24"/>
        </w:rPr>
      </w:pPr>
      <w:r w:rsidRPr="00FD2D79">
        <w:rPr>
          <w:bCs/>
          <w:color w:val="000000"/>
          <w:spacing w:val="-5"/>
          <w:sz w:val="24"/>
          <w:szCs w:val="24"/>
        </w:rPr>
        <w:t xml:space="preserve">                   </w:t>
      </w:r>
      <w:r w:rsidRPr="00FD2D79">
        <w:rPr>
          <w:bCs/>
          <w:color w:val="000000"/>
          <w:spacing w:val="-5"/>
          <w:sz w:val="24"/>
          <w:szCs w:val="24"/>
        </w:rPr>
        <w:tab/>
        <w:t>for Graduate and Undergraduate students. DePaul University, Chicago, IL</w:t>
      </w:r>
    </w:p>
    <w:p w14:paraId="4845E6B4" w14:textId="77777777" w:rsidR="00190283" w:rsidRPr="00FD2D79" w:rsidRDefault="00190283" w:rsidP="009C5D12">
      <w:pPr>
        <w:shd w:val="clear" w:color="auto" w:fill="FFFFFF"/>
        <w:tabs>
          <w:tab w:val="left" w:pos="2160"/>
          <w:tab w:val="left" w:pos="3510"/>
        </w:tabs>
        <w:spacing w:line="276" w:lineRule="auto"/>
        <w:ind w:left="3510" w:hanging="3445"/>
        <w:rPr>
          <w:bCs/>
          <w:color w:val="000000"/>
          <w:spacing w:val="-5"/>
          <w:sz w:val="24"/>
          <w:szCs w:val="24"/>
        </w:rPr>
      </w:pPr>
    </w:p>
    <w:p w14:paraId="1150D484" w14:textId="3AE8F183" w:rsidR="00566258" w:rsidRPr="00821B92" w:rsidRDefault="00566258" w:rsidP="001D4D61">
      <w:pPr>
        <w:shd w:val="clear" w:color="auto" w:fill="FFFFFF"/>
        <w:tabs>
          <w:tab w:val="left" w:pos="2160"/>
          <w:tab w:val="left" w:pos="3690"/>
        </w:tabs>
        <w:rPr>
          <w:b/>
          <w:color w:val="000000"/>
          <w:spacing w:val="-4"/>
          <w:sz w:val="24"/>
          <w:szCs w:val="24"/>
        </w:rPr>
      </w:pPr>
    </w:p>
    <w:p w14:paraId="7DD3487E" w14:textId="13189FD6" w:rsidR="00566258" w:rsidRPr="00FD2D79" w:rsidRDefault="00253082" w:rsidP="004D779D">
      <w:pPr>
        <w:shd w:val="clear" w:color="auto" w:fill="FFFFFF"/>
        <w:tabs>
          <w:tab w:val="left" w:pos="3510"/>
          <w:tab w:val="left" w:pos="3690"/>
        </w:tabs>
        <w:rPr>
          <w:b/>
          <w:color w:val="000000"/>
          <w:spacing w:val="-4"/>
          <w:sz w:val="28"/>
          <w:szCs w:val="28"/>
        </w:rPr>
      </w:pPr>
      <w:r w:rsidRPr="00FD2D79">
        <w:rPr>
          <w:b/>
          <w:color w:val="000000"/>
          <w:spacing w:val="-4"/>
          <w:sz w:val="28"/>
          <w:szCs w:val="28"/>
        </w:rPr>
        <w:t>COMMITTEE, ORGANIZATION, AND VOLUNTEER SERVICE</w:t>
      </w:r>
    </w:p>
    <w:p w14:paraId="3BF9A0D6" w14:textId="77777777" w:rsidR="007B5A87" w:rsidRPr="00FD2D79" w:rsidRDefault="007B5A87" w:rsidP="007B5A87">
      <w:pPr>
        <w:shd w:val="clear" w:color="auto" w:fill="FFFFFF"/>
        <w:tabs>
          <w:tab w:val="left" w:pos="3510"/>
          <w:tab w:val="left" w:pos="3690"/>
        </w:tabs>
        <w:rPr>
          <w:b/>
          <w:color w:val="000000"/>
          <w:spacing w:val="-4"/>
          <w:sz w:val="24"/>
          <w:szCs w:val="24"/>
        </w:rPr>
      </w:pPr>
      <w:r w:rsidRPr="00FD2D79">
        <w:rPr>
          <w:b/>
          <w:color w:val="000000"/>
          <w:spacing w:val="-4"/>
          <w:sz w:val="24"/>
          <w:szCs w:val="24"/>
        </w:rPr>
        <w:t>Regional</w:t>
      </w:r>
    </w:p>
    <w:p w14:paraId="729C165E" w14:textId="77777777" w:rsidR="007B5A87" w:rsidRPr="00FD2D79" w:rsidRDefault="007B5A87" w:rsidP="007B5A87">
      <w:pPr>
        <w:widowControl/>
        <w:autoSpaceDE/>
        <w:autoSpaceDN/>
        <w:adjustRightInd/>
        <w:ind w:left="2160" w:hanging="2160"/>
        <w:rPr>
          <w:rFonts w:eastAsia="Times New Roman"/>
          <w:iCs/>
          <w:sz w:val="24"/>
          <w:szCs w:val="24"/>
        </w:rPr>
      </w:pPr>
      <w:r>
        <w:rPr>
          <w:rFonts w:eastAsia="Times New Roman"/>
          <w:iCs/>
          <w:sz w:val="24"/>
          <w:szCs w:val="24"/>
        </w:rPr>
        <w:t>0</w:t>
      </w:r>
      <w:r w:rsidRPr="00FD2D79">
        <w:rPr>
          <w:rFonts w:eastAsia="Times New Roman"/>
          <w:iCs/>
          <w:sz w:val="24"/>
          <w:szCs w:val="24"/>
        </w:rPr>
        <w:t>1/2015 – 06/2018</w:t>
      </w:r>
      <w:r w:rsidRPr="00FD2D79">
        <w:rPr>
          <w:rFonts w:eastAsia="Times New Roman"/>
          <w:iCs/>
          <w:sz w:val="24"/>
          <w:szCs w:val="24"/>
        </w:rPr>
        <w:tab/>
        <w:t>Board Member, Illinois Association for Infant Mental Health</w:t>
      </w:r>
    </w:p>
    <w:p w14:paraId="6913122D" w14:textId="77777777" w:rsidR="007B5A87" w:rsidRDefault="007B5A87" w:rsidP="007B5A87">
      <w:pPr>
        <w:shd w:val="clear" w:color="auto" w:fill="FFFFFF"/>
        <w:spacing w:line="276" w:lineRule="auto"/>
        <w:rPr>
          <w:rFonts w:eastAsia="Times New Roman"/>
          <w:iCs/>
          <w:sz w:val="24"/>
          <w:szCs w:val="24"/>
        </w:rPr>
      </w:pPr>
      <w:r w:rsidRPr="00FD2D79">
        <w:rPr>
          <w:rFonts w:eastAsia="Times New Roman"/>
          <w:iCs/>
          <w:sz w:val="24"/>
          <w:szCs w:val="24"/>
        </w:rPr>
        <w:t xml:space="preserve">07/2017 – 06/2018 </w:t>
      </w:r>
      <w:r w:rsidRPr="00FD2D79">
        <w:rPr>
          <w:rFonts w:eastAsia="Times New Roman"/>
          <w:iCs/>
          <w:sz w:val="24"/>
          <w:szCs w:val="24"/>
        </w:rPr>
        <w:tab/>
        <w:t xml:space="preserve">Co-chair of the Research Committee, Illinois Association for Infant </w:t>
      </w:r>
    </w:p>
    <w:p w14:paraId="4688AF42" w14:textId="77777777" w:rsidR="007B5A87" w:rsidRDefault="007B5A87" w:rsidP="007B5A87">
      <w:pPr>
        <w:spacing w:line="276" w:lineRule="auto"/>
        <w:ind w:left="1440" w:firstLine="720"/>
        <w:rPr>
          <w:rFonts w:eastAsia="Times New Roman"/>
          <w:iCs/>
          <w:sz w:val="24"/>
          <w:szCs w:val="24"/>
        </w:rPr>
      </w:pPr>
      <w:r w:rsidRPr="00FD2D79">
        <w:rPr>
          <w:rFonts w:eastAsia="Times New Roman"/>
          <w:iCs/>
          <w:sz w:val="24"/>
          <w:szCs w:val="24"/>
        </w:rPr>
        <w:t xml:space="preserve">Mental Health </w:t>
      </w:r>
    </w:p>
    <w:p w14:paraId="57FB9D8F" w14:textId="5F07BA73" w:rsidR="008D022E" w:rsidRPr="00FD2D79" w:rsidRDefault="009C35D4" w:rsidP="007B5A87">
      <w:pPr>
        <w:spacing w:line="276" w:lineRule="auto"/>
        <w:rPr>
          <w:rFonts w:eastAsia="Times New Roman"/>
          <w:b/>
          <w:iCs/>
          <w:sz w:val="24"/>
          <w:szCs w:val="24"/>
        </w:rPr>
      </w:pPr>
      <w:r w:rsidRPr="00FD2D79">
        <w:rPr>
          <w:rFonts w:eastAsia="Times New Roman"/>
          <w:b/>
          <w:iCs/>
          <w:sz w:val="24"/>
          <w:szCs w:val="24"/>
        </w:rPr>
        <w:t>Institutional</w:t>
      </w:r>
    </w:p>
    <w:p w14:paraId="6028EFFA" w14:textId="045CC84E" w:rsidR="000E3DF1" w:rsidRPr="00FD2D79" w:rsidRDefault="000E3DF1" w:rsidP="000E3DF1">
      <w:pPr>
        <w:spacing w:line="276" w:lineRule="auto"/>
        <w:rPr>
          <w:bCs/>
          <w:color w:val="000000"/>
          <w:spacing w:val="-1"/>
          <w:sz w:val="24"/>
          <w:szCs w:val="24"/>
        </w:rPr>
      </w:pPr>
      <w:r w:rsidRPr="00FD2D79">
        <w:rPr>
          <w:rFonts w:eastAsia="Times New Roman"/>
          <w:bCs/>
          <w:iCs/>
          <w:sz w:val="24"/>
          <w:szCs w:val="24"/>
        </w:rPr>
        <w:t xml:space="preserve">08/2013 – 06/2016 </w:t>
      </w:r>
      <w:r w:rsidRPr="00FD2D79">
        <w:rPr>
          <w:rFonts w:eastAsia="Times New Roman"/>
          <w:bCs/>
          <w:iCs/>
          <w:sz w:val="24"/>
          <w:szCs w:val="24"/>
        </w:rPr>
        <w:tab/>
      </w:r>
      <w:r w:rsidRPr="00FD2D79">
        <w:rPr>
          <w:bCs/>
          <w:color w:val="000000"/>
          <w:spacing w:val="-1"/>
          <w:sz w:val="24"/>
          <w:szCs w:val="24"/>
        </w:rPr>
        <w:t xml:space="preserve">Member of the Psychology Local IRB Committee, DePaul University, </w:t>
      </w:r>
    </w:p>
    <w:p w14:paraId="3679DA57" w14:textId="28F73037" w:rsidR="000E3DF1" w:rsidRPr="00FD2D79" w:rsidRDefault="000E3DF1" w:rsidP="00C61F94">
      <w:pPr>
        <w:spacing w:line="276" w:lineRule="auto"/>
        <w:ind w:left="1440" w:firstLine="720"/>
        <w:rPr>
          <w:rFonts w:eastAsia="Times New Roman"/>
          <w:bCs/>
          <w:iCs/>
          <w:sz w:val="24"/>
          <w:szCs w:val="24"/>
          <w:u w:val="single"/>
        </w:rPr>
      </w:pPr>
      <w:r w:rsidRPr="00FD2D79">
        <w:rPr>
          <w:bCs/>
          <w:color w:val="000000"/>
          <w:spacing w:val="-1"/>
          <w:sz w:val="24"/>
          <w:szCs w:val="24"/>
        </w:rPr>
        <w:t>Chicago, IL</w:t>
      </w:r>
    </w:p>
    <w:p w14:paraId="1E45A4BD" w14:textId="3C6F2C84" w:rsidR="00E16C95" w:rsidRPr="00FD2D79" w:rsidRDefault="00C61F94" w:rsidP="00C61F94">
      <w:pPr>
        <w:spacing w:line="276" w:lineRule="auto"/>
        <w:rPr>
          <w:bCs/>
          <w:color w:val="000000"/>
          <w:spacing w:val="-1"/>
          <w:sz w:val="24"/>
          <w:szCs w:val="24"/>
        </w:rPr>
      </w:pPr>
      <w:r w:rsidRPr="00FD2D79">
        <w:rPr>
          <w:bCs/>
          <w:color w:val="000000"/>
          <w:spacing w:val="-1"/>
          <w:sz w:val="24"/>
          <w:szCs w:val="24"/>
        </w:rPr>
        <w:t xml:space="preserve">09/2014 </w:t>
      </w:r>
      <w:r w:rsidR="00C85A0D" w:rsidRPr="00FD2D79">
        <w:rPr>
          <w:bCs/>
          <w:color w:val="000000"/>
          <w:spacing w:val="-1"/>
          <w:sz w:val="24"/>
          <w:szCs w:val="24"/>
        </w:rPr>
        <w:t>–</w:t>
      </w:r>
      <w:r w:rsidRPr="00FD2D79">
        <w:rPr>
          <w:bCs/>
          <w:color w:val="000000"/>
          <w:spacing w:val="-1"/>
          <w:sz w:val="24"/>
          <w:szCs w:val="24"/>
        </w:rPr>
        <w:t xml:space="preserve"> </w:t>
      </w:r>
      <w:r w:rsidR="00C85A0D" w:rsidRPr="00FD2D79">
        <w:rPr>
          <w:bCs/>
          <w:color w:val="000000"/>
          <w:spacing w:val="-1"/>
          <w:sz w:val="24"/>
          <w:szCs w:val="24"/>
        </w:rPr>
        <w:t xml:space="preserve">06/2017 </w:t>
      </w:r>
      <w:r w:rsidR="00E16C95" w:rsidRPr="00FD2D79">
        <w:rPr>
          <w:bCs/>
          <w:color w:val="000000"/>
          <w:spacing w:val="-1"/>
          <w:sz w:val="24"/>
          <w:szCs w:val="24"/>
        </w:rPr>
        <w:tab/>
      </w:r>
      <w:r w:rsidR="00C85A0D" w:rsidRPr="00FD2D79">
        <w:rPr>
          <w:bCs/>
          <w:color w:val="000000"/>
          <w:spacing w:val="-1"/>
          <w:sz w:val="24"/>
          <w:szCs w:val="24"/>
        </w:rPr>
        <w:t xml:space="preserve">Member of the Psychology </w:t>
      </w:r>
      <w:proofErr w:type="spellStart"/>
      <w:proofErr w:type="gramStart"/>
      <w:r w:rsidR="00C85A0D" w:rsidRPr="00FD2D79">
        <w:rPr>
          <w:bCs/>
          <w:color w:val="000000"/>
          <w:spacing w:val="-1"/>
          <w:sz w:val="24"/>
          <w:szCs w:val="24"/>
        </w:rPr>
        <w:t>Master</w:t>
      </w:r>
      <w:r w:rsidR="00BA34E0" w:rsidRPr="00FD2D79">
        <w:rPr>
          <w:bCs/>
          <w:color w:val="000000"/>
          <w:spacing w:val="-1"/>
          <w:sz w:val="24"/>
          <w:szCs w:val="24"/>
        </w:rPr>
        <w:t>’</w:t>
      </w:r>
      <w:r w:rsidR="00C85A0D" w:rsidRPr="00FD2D79">
        <w:rPr>
          <w:bCs/>
          <w:color w:val="000000"/>
          <w:spacing w:val="-1"/>
          <w:sz w:val="24"/>
          <w:szCs w:val="24"/>
        </w:rPr>
        <w:t>s</w:t>
      </w:r>
      <w:proofErr w:type="spellEnd"/>
      <w:r w:rsidR="00C85A0D" w:rsidRPr="00FD2D79">
        <w:rPr>
          <w:bCs/>
          <w:color w:val="000000"/>
          <w:spacing w:val="-1"/>
          <w:sz w:val="24"/>
          <w:szCs w:val="24"/>
        </w:rPr>
        <w:t xml:space="preserve"> of Science</w:t>
      </w:r>
      <w:proofErr w:type="gramEnd"/>
      <w:r w:rsidR="00C85A0D" w:rsidRPr="00FD2D79">
        <w:rPr>
          <w:bCs/>
          <w:color w:val="000000"/>
          <w:spacing w:val="-1"/>
          <w:sz w:val="24"/>
          <w:szCs w:val="24"/>
        </w:rPr>
        <w:t xml:space="preserve"> Program Committee, </w:t>
      </w:r>
    </w:p>
    <w:p w14:paraId="0CEF82C4" w14:textId="7EDD2D06" w:rsidR="00C61F94" w:rsidRPr="00FD2D79" w:rsidRDefault="00C85A0D" w:rsidP="00C85A0D">
      <w:pPr>
        <w:spacing w:line="276" w:lineRule="auto"/>
        <w:ind w:left="1440" w:firstLine="720"/>
        <w:rPr>
          <w:bCs/>
          <w:color w:val="000000"/>
          <w:spacing w:val="-1"/>
          <w:sz w:val="24"/>
          <w:szCs w:val="24"/>
        </w:rPr>
      </w:pPr>
      <w:r w:rsidRPr="00FD2D79">
        <w:rPr>
          <w:bCs/>
          <w:color w:val="000000"/>
          <w:spacing w:val="-1"/>
          <w:sz w:val="24"/>
          <w:szCs w:val="24"/>
        </w:rPr>
        <w:t>DePaul University, Chicago, IL</w:t>
      </w:r>
    </w:p>
    <w:p w14:paraId="2015C37B" w14:textId="7DAA64F2" w:rsidR="00C61F94" w:rsidRPr="00FD2D79" w:rsidRDefault="00C61F94" w:rsidP="00C61F94">
      <w:pPr>
        <w:spacing w:line="276" w:lineRule="auto"/>
        <w:rPr>
          <w:bCs/>
          <w:color w:val="000000"/>
          <w:spacing w:val="-1"/>
          <w:sz w:val="24"/>
          <w:szCs w:val="24"/>
        </w:rPr>
      </w:pPr>
      <w:r w:rsidRPr="00FD2D79">
        <w:rPr>
          <w:bCs/>
          <w:color w:val="000000"/>
          <w:spacing w:val="-1"/>
          <w:sz w:val="24"/>
          <w:szCs w:val="24"/>
        </w:rPr>
        <w:t>10/2014 – 03/2016</w:t>
      </w:r>
      <w:r w:rsidRPr="00FD2D79">
        <w:rPr>
          <w:bCs/>
          <w:color w:val="000000"/>
          <w:spacing w:val="-1"/>
          <w:sz w:val="24"/>
          <w:szCs w:val="24"/>
        </w:rPr>
        <w:tab/>
        <w:t xml:space="preserve">Member of Child Clinical Psychology Search Committees, DePaul </w:t>
      </w:r>
    </w:p>
    <w:p w14:paraId="2E0184D3" w14:textId="7D863114" w:rsidR="00C61F94" w:rsidRPr="00FD2D79" w:rsidRDefault="00C61F94" w:rsidP="00C61F94">
      <w:pPr>
        <w:spacing w:line="276" w:lineRule="auto"/>
        <w:ind w:left="1440" w:firstLine="720"/>
        <w:rPr>
          <w:rFonts w:eastAsia="Times New Roman"/>
          <w:bCs/>
          <w:iCs/>
          <w:sz w:val="24"/>
          <w:szCs w:val="24"/>
          <w:u w:val="single"/>
        </w:rPr>
      </w:pPr>
      <w:r w:rsidRPr="00FD2D79">
        <w:rPr>
          <w:bCs/>
          <w:color w:val="000000"/>
          <w:spacing w:val="-1"/>
          <w:sz w:val="24"/>
          <w:szCs w:val="24"/>
        </w:rPr>
        <w:t>University, Chicago, IL</w:t>
      </w:r>
    </w:p>
    <w:p w14:paraId="63E4DB38" w14:textId="3D9ADB8B" w:rsidR="00C85A0D" w:rsidRPr="00FD2D79" w:rsidRDefault="00C85A0D" w:rsidP="00C85A0D">
      <w:pPr>
        <w:spacing w:line="276" w:lineRule="auto"/>
        <w:rPr>
          <w:rFonts w:eastAsia="Times New Roman"/>
          <w:bCs/>
          <w:iCs/>
          <w:sz w:val="24"/>
          <w:szCs w:val="24"/>
          <w:u w:val="single"/>
        </w:rPr>
      </w:pPr>
      <w:r w:rsidRPr="00FD2D79">
        <w:rPr>
          <w:bCs/>
          <w:color w:val="000000"/>
          <w:spacing w:val="-1"/>
          <w:sz w:val="24"/>
          <w:szCs w:val="24"/>
        </w:rPr>
        <w:t>11/2015 – 04/2016</w:t>
      </w:r>
      <w:r w:rsidRPr="00FD2D79">
        <w:rPr>
          <w:bCs/>
          <w:color w:val="000000"/>
          <w:spacing w:val="-1"/>
          <w:sz w:val="24"/>
          <w:szCs w:val="24"/>
        </w:rPr>
        <w:tab/>
        <w:t xml:space="preserve">Chair of the Child Clinical Psychology Graduate Admissions Committee </w:t>
      </w:r>
    </w:p>
    <w:p w14:paraId="469ADF2B" w14:textId="40F04233" w:rsidR="000E3DF1" w:rsidRPr="00FD2D79" w:rsidRDefault="000E3DF1" w:rsidP="000E3DF1">
      <w:pPr>
        <w:spacing w:line="276" w:lineRule="auto"/>
        <w:rPr>
          <w:rFonts w:eastAsia="Times New Roman"/>
          <w:bCs/>
          <w:iCs/>
          <w:sz w:val="24"/>
          <w:szCs w:val="24"/>
        </w:rPr>
      </w:pPr>
      <w:r w:rsidRPr="00FD2D79">
        <w:rPr>
          <w:rFonts w:eastAsia="Times New Roman"/>
          <w:bCs/>
          <w:iCs/>
          <w:sz w:val="24"/>
          <w:szCs w:val="24"/>
        </w:rPr>
        <w:t xml:space="preserve">10/2015 </w:t>
      </w:r>
      <w:r w:rsidRPr="00FD2D79">
        <w:rPr>
          <w:rFonts w:eastAsia="Times New Roman"/>
          <w:bCs/>
          <w:iCs/>
          <w:sz w:val="24"/>
          <w:szCs w:val="24"/>
        </w:rPr>
        <w:tab/>
      </w:r>
      <w:r w:rsidRPr="00FD2D79">
        <w:rPr>
          <w:rFonts w:eastAsia="Times New Roman"/>
          <w:bCs/>
          <w:iCs/>
          <w:sz w:val="24"/>
          <w:szCs w:val="24"/>
        </w:rPr>
        <w:tab/>
        <w:t xml:space="preserve">Reviewer for the DePaul University/Rosalind Franklin Collaborative </w:t>
      </w:r>
    </w:p>
    <w:p w14:paraId="3E704086" w14:textId="77777777" w:rsidR="000E3DF1" w:rsidRPr="00FD2D79" w:rsidRDefault="000E3DF1" w:rsidP="000E3DF1">
      <w:pPr>
        <w:spacing w:line="276" w:lineRule="auto"/>
        <w:ind w:left="1440" w:firstLine="720"/>
        <w:rPr>
          <w:bCs/>
          <w:color w:val="000000"/>
          <w:spacing w:val="-1"/>
          <w:sz w:val="24"/>
          <w:szCs w:val="24"/>
        </w:rPr>
      </w:pPr>
      <w:r w:rsidRPr="00FD2D79">
        <w:rPr>
          <w:rFonts w:eastAsia="Times New Roman"/>
          <w:bCs/>
          <w:iCs/>
          <w:sz w:val="24"/>
          <w:szCs w:val="24"/>
        </w:rPr>
        <w:t xml:space="preserve">Research Grants Program, </w:t>
      </w:r>
      <w:r w:rsidRPr="00FD2D79">
        <w:rPr>
          <w:bCs/>
          <w:color w:val="000000"/>
          <w:spacing w:val="-1"/>
          <w:sz w:val="24"/>
          <w:szCs w:val="24"/>
        </w:rPr>
        <w:t>DePaul University, Chicago, IL</w:t>
      </w:r>
    </w:p>
    <w:p w14:paraId="49A79231" w14:textId="77777777" w:rsidR="00C85A0D" w:rsidRPr="00FD2D79" w:rsidRDefault="00C85A0D" w:rsidP="00C85A0D">
      <w:pPr>
        <w:spacing w:line="276" w:lineRule="auto"/>
        <w:rPr>
          <w:bCs/>
          <w:color w:val="000000"/>
          <w:spacing w:val="-1"/>
          <w:sz w:val="24"/>
          <w:szCs w:val="24"/>
        </w:rPr>
      </w:pPr>
      <w:r w:rsidRPr="00FD2D79">
        <w:rPr>
          <w:bCs/>
          <w:color w:val="000000"/>
          <w:spacing w:val="-1"/>
          <w:sz w:val="24"/>
          <w:szCs w:val="24"/>
        </w:rPr>
        <w:t>01/2016 – 06/2018</w:t>
      </w:r>
      <w:r w:rsidRPr="00FD2D79">
        <w:rPr>
          <w:bCs/>
          <w:color w:val="000000"/>
          <w:spacing w:val="-1"/>
          <w:sz w:val="24"/>
          <w:szCs w:val="24"/>
        </w:rPr>
        <w:tab/>
        <w:t xml:space="preserve">Member of the Clinical Psychology Culture of Care Committee, DePaul </w:t>
      </w:r>
    </w:p>
    <w:p w14:paraId="3A274B0B" w14:textId="77D0EB93" w:rsidR="00C85A0D" w:rsidRPr="00FD2D79" w:rsidRDefault="00C85A0D" w:rsidP="00C85A0D">
      <w:pPr>
        <w:spacing w:line="276" w:lineRule="auto"/>
        <w:ind w:left="1440" w:firstLine="720"/>
        <w:rPr>
          <w:bCs/>
          <w:color w:val="000000"/>
          <w:spacing w:val="-1"/>
          <w:sz w:val="24"/>
          <w:szCs w:val="24"/>
        </w:rPr>
      </w:pPr>
      <w:r w:rsidRPr="00FD2D79">
        <w:rPr>
          <w:bCs/>
          <w:color w:val="000000"/>
          <w:spacing w:val="-1"/>
          <w:sz w:val="24"/>
          <w:szCs w:val="24"/>
        </w:rPr>
        <w:t>University, Chicago, IL</w:t>
      </w:r>
    </w:p>
    <w:p w14:paraId="110D135B" w14:textId="30A80DD4" w:rsidR="000E3DF1" w:rsidRPr="00FD2D79" w:rsidRDefault="000E3DF1" w:rsidP="000E3DF1">
      <w:pPr>
        <w:spacing w:line="276" w:lineRule="auto"/>
        <w:rPr>
          <w:bCs/>
          <w:color w:val="000000"/>
          <w:spacing w:val="-1"/>
          <w:sz w:val="24"/>
          <w:szCs w:val="24"/>
        </w:rPr>
      </w:pPr>
      <w:r w:rsidRPr="00FD2D79">
        <w:rPr>
          <w:bCs/>
          <w:color w:val="000000"/>
          <w:spacing w:val="-1"/>
          <w:sz w:val="24"/>
          <w:szCs w:val="24"/>
        </w:rPr>
        <w:t xml:space="preserve">01/2017 – 06/2018 </w:t>
      </w:r>
      <w:r w:rsidRPr="00FD2D79">
        <w:rPr>
          <w:bCs/>
          <w:color w:val="000000"/>
          <w:spacing w:val="-1"/>
          <w:sz w:val="24"/>
          <w:szCs w:val="24"/>
        </w:rPr>
        <w:tab/>
        <w:t xml:space="preserve">Member of the DePaul Discoveries Editorial Team, DePaul University, </w:t>
      </w:r>
    </w:p>
    <w:p w14:paraId="3DAC548A" w14:textId="77777777" w:rsidR="000E3DF1" w:rsidRPr="00FD2D79" w:rsidRDefault="000E3DF1" w:rsidP="000E3DF1">
      <w:pPr>
        <w:spacing w:line="276" w:lineRule="auto"/>
        <w:ind w:left="1440" w:firstLine="720"/>
        <w:rPr>
          <w:bCs/>
          <w:color w:val="000000"/>
          <w:spacing w:val="-1"/>
          <w:sz w:val="24"/>
          <w:szCs w:val="24"/>
        </w:rPr>
      </w:pPr>
      <w:r w:rsidRPr="00FD2D79">
        <w:rPr>
          <w:bCs/>
          <w:color w:val="000000"/>
          <w:spacing w:val="-1"/>
          <w:sz w:val="24"/>
          <w:szCs w:val="24"/>
        </w:rPr>
        <w:t>Chicago, IL</w:t>
      </w:r>
    </w:p>
    <w:p w14:paraId="1733FABE" w14:textId="5B4820B7" w:rsidR="000E3DF1" w:rsidRPr="00FD2D79" w:rsidRDefault="000E3DF1" w:rsidP="000E3DF1">
      <w:pPr>
        <w:spacing w:line="276" w:lineRule="auto"/>
        <w:rPr>
          <w:bCs/>
          <w:color w:val="000000"/>
          <w:spacing w:val="-1"/>
          <w:sz w:val="24"/>
          <w:szCs w:val="24"/>
        </w:rPr>
      </w:pPr>
      <w:r w:rsidRPr="00FD2D79">
        <w:rPr>
          <w:bCs/>
          <w:color w:val="000000"/>
          <w:spacing w:val="-1"/>
          <w:sz w:val="24"/>
          <w:szCs w:val="24"/>
        </w:rPr>
        <w:t>01/2017 – 06/2018</w:t>
      </w:r>
      <w:r w:rsidRPr="00FD2D79">
        <w:rPr>
          <w:bCs/>
          <w:color w:val="000000"/>
          <w:spacing w:val="-1"/>
          <w:sz w:val="24"/>
          <w:szCs w:val="24"/>
        </w:rPr>
        <w:tab/>
        <w:t xml:space="preserve">Member of the College of Science and Health International Committee, </w:t>
      </w:r>
    </w:p>
    <w:p w14:paraId="0620F432" w14:textId="27B6412A" w:rsidR="000E3DF1" w:rsidRPr="00FD2D79" w:rsidRDefault="000E3DF1" w:rsidP="000E3DF1">
      <w:pPr>
        <w:spacing w:line="276" w:lineRule="auto"/>
        <w:ind w:left="1440" w:firstLine="720"/>
        <w:rPr>
          <w:bCs/>
          <w:color w:val="000000"/>
          <w:spacing w:val="-1"/>
          <w:sz w:val="24"/>
          <w:szCs w:val="24"/>
        </w:rPr>
      </w:pPr>
      <w:r w:rsidRPr="00FD2D79">
        <w:rPr>
          <w:bCs/>
          <w:color w:val="000000"/>
          <w:spacing w:val="-1"/>
          <w:sz w:val="24"/>
          <w:szCs w:val="24"/>
        </w:rPr>
        <w:t>DePaul University, Chicago, IL</w:t>
      </w:r>
    </w:p>
    <w:p w14:paraId="3A7FA094" w14:textId="77777777" w:rsidR="000E3DF1" w:rsidRPr="00FD2D79" w:rsidRDefault="000E3DF1" w:rsidP="000E3DF1">
      <w:pPr>
        <w:spacing w:line="276" w:lineRule="auto"/>
        <w:rPr>
          <w:bCs/>
          <w:color w:val="000000"/>
          <w:spacing w:val="-1"/>
          <w:sz w:val="24"/>
          <w:szCs w:val="24"/>
        </w:rPr>
      </w:pPr>
      <w:r w:rsidRPr="00FD2D79">
        <w:rPr>
          <w:rFonts w:eastAsia="Times New Roman"/>
          <w:bCs/>
          <w:iCs/>
          <w:sz w:val="24"/>
          <w:szCs w:val="24"/>
        </w:rPr>
        <w:t>11/2017</w:t>
      </w:r>
      <w:r w:rsidRPr="00FD2D79">
        <w:rPr>
          <w:rFonts w:eastAsia="Times New Roman"/>
          <w:bCs/>
          <w:iCs/>
          <w:sz w:val="24"/>
          <w:szCs w:val="24"/>
        </w:rPr>
        <w:tab/>
      </w:r>
      <w:r w:rsidRPr="00FD2D79">
        <w:rPr>
          <w:rFonts w:eastAsia="Times New Roman"/>
          <w:bCs/>
          <w:iCs/>
          <w:sz w:val="24"/>
          <w:szCs w:val="24"/>
        </w:rPr>
        <w:tab/>
      </w:r>
      <w:r w:rsidRPr="00FD2D79">
        <w:rPr>
          <w:bCs/>
          <w:color w:val="000000"/>
          <w:spacing w:val="-1"/>
          <w:sz w:val="24"/>
          <w:szCs w:val="24"/>
        </w:rPr>
        <w:t xml:space="preserve">Reviewer for the Psychology Department Indirect Funds Research </w:t>
      </w:r>
    </w:p>
    <w:p w14:paraId="15EEBAC2" w14:textId="330D568F" w:rsidR="000E3DF1" w:rsidRPr="00FD2D79" w:rsidRDefault="000E3DF1" w:rsidP="00C61F94">
      <w:pPr>
        <w:spacing w:line="276" w:lineRule="auto"/>
        <w:ind w:left="1440" w:firstLine="720"/>
        <w:rPr>
          <w:bCs/>
          <w:color w:val="000000"/>
          <w:spacing w:val="-1"/>
          <w:sz w:val="24"/>
          <w:szCs w:val="24"/>
        </w:rPr>
      </w:pPr>
      <w:r w:rsidRPr="00FD2D79">
        <w:rPr>
          <w:bCs/>
          <w:color w:val="000000"/>
          <w:spacing w:val="-1"/>
          <w:sz w:val="24"/>
          <w:szCs w:val="24"/>
        </w:rPr>
        <w:t>Applications, DePaul University, Chicago, IL</w:t>
      </w:r>
    </w:p>
    <w:p w14:paraId="66D4502C" w14:textId="563F1E1F" w:rsidR="009B25C6" w:rsidRPr="00FD2D79" w:rsidRDefault="009B25C6" w:rsidP="009B25C6">
      <w:pPr>
        <w:spacing w:line="276" w:lineRule="auto"/>
        <w:ind w:left="2160" w:hanging="2160"/>
        <w:rPr>
          <w:rFonts w:eastAsia="Times New Roman"/>
          <w:bCs/>
          <w:iCs/>
          <w:sz w:val="24"/>
          <w:szCs w:val="24"/>
        </w:rPr>
      </w:pPr>
      <w:r w:rsidRPr="00FD2D79">
        <w:rPr>
          <w:rFonts w:eastAsia="Times New Roman"/>
          <w:bCs/>
          <w:iCs/>
          <w:sz w:val="24"/>
          <w:szCs w:val="24"/>
        </w:rPr>
        <w:t xml:space="preserve">02/2018 - 03/2018 </w:t>
      </w:r>
      <w:r w:rsidRPr="00FD2D79">
        <w:rPr>
          <w:rFonts w:eastAsia="Times New Roman"/>
          <w:bCs/>
          <w:iCs/>
          <w:sz w:val="24"/>
          <w:szCs w:val="24"/>
        </w:rPr>
        <w:tab/>
        <w:t>Member of the Center for Latino Research Fellowship Selection Committee</w:t>
      </w:r>
      <w:r w:rsidR="000E3DF1" w:rsidRPr="00FD2D79">
        <w:rPr>
          <w:rFonts w:eastAsia="Times New Roman"/>
          <w:bCs/>
          <w:iCs/>
          <w:sz w:val="24"/>
          <w:szCs w:val="24"/>
        </w:rPr>
        <w:t>,</w:t>
      </w:r>
      <w:r w:rsidRPr="00FD2D79">
        <w:rPr>
          <w:rFonts w:eastAsia="Times New Roman"/>
          <w:bCs/>
          <w:iCs/>
          <w:sz w:val="24"/>
          <w:szCs w:val="24"/>
        </w:rPr>
        <w:t xml:space="preserve"> </w:t>
      </w:r>
      <w:r w:rsidRPr="00FD2D79">
        <w:rPr>
          <w:rFonts w:eastAsia="Times New Roman"/>
          <w:bCs/>
          <w:iCs/>
          <w:sz w:val="24"/>
          <w:szCs w:val="24"/>
        </w:rPr>
        <w:lastRenderedPageBreak/>
        <w:t xml:space="preserve">DePaul University, Chicago, IL </w:t>
      </w:r>
    </w:p>
    <w:p w14:paraId="0B9D2284" w14:textId="53207E44" w:rsidR="009B25C6" w:rsidRPr="00FD2D79" w:rsidRDefault="009B25C6" w:rsidP="009B25C6">
      <w:pPr>
        <w:spacing w:line="276" w:lineRule="auto"/>
        <w:rPr>
          <w:rFonts w:eastAsia="Times New Roman"/>
          <w:bCs/>
          <w:iCs/>
          <w:sz w:val="24"/>
          <w:szCs w:val="24"/>
        </w:rPr>
      </w:pPr>
      <w:r w:rsidRPr="00FD2D79">
        <w:rPr>
          <w:rFonts w:eastAsia="Times New Roman"/>
          <w:bCs/>
          <w:iCs/>
          <w:sz w:val="24"/>
          <w:szCs w:val="24"/>
        </w:rPr>
        <w:t xml:space="preserve">08/2018 – 06/2019 </w:t>
      </w:r>
      <w:r w:rsidR="00E16C95" w:rsidRPr="00FD2D79">
        <w:rPr>
          <w:rFonts w:eastAsia="Times New Roman"/>
          <w:bCs/>
          <w:iCs/>
          <w:sz w:val="24"/>
          <w:szCs w:val="24"/>
        </w:rPr>
        <w:tab/>
      </w:r>
      <w:r w:rsidRPr="00FD2D79">
        <w:rPr>
          <w:rFonts w:eastAsia="Times New Roman"/>
          <w:bCs/>
          <w:iCs/>
          <w:sz w:val="24"/>
          <w:szCs w:val="24"/>
        </w:rPr>
        <w:t xml:space="preserve">Member of the Curriculum Committee – B.A in School Psychology, </w:t>
      </w:r>
    </w:p>
    <w:p w14:paraId="2641E5B1" w14:textId="77777777" w:rsidR="009B25C6" w:rsidRPr="00FD2D79" w:rsidRDefault="009B25C6" w:rsidP="009B25C6">
      <w:pPr>
        <w:spacing w:line="276" w:lineRule="auto"/>
        <w:ind w:left="1440" w:firstLine="720"/>
        <w:rPr>
          <w:rFonts w:eastAsia="Times New Roman"/>
          <w:bCs/>
          <w:iCs/>
          <w:sz w:val="24"/>
          <w:szCs w:val="24"/>
        </w:rPr>
      </w:pPr>
      <w:r w:rsidRPr="00FD2D79">
        <w:rPr>
          <w:rFonts w:eastAsia="Times New Roman"/>
          <w:bCs/>
          <w:iCs/>
          <w:sz w:val="24"/>
          <w:szCs w:val="24"/>
        </w:rPr>
        <w:t xml:space="preserve">Universidad de Monterrey, NL, Mexico </w:t>
      </w:r>
    </w:p>
    <w:p w14:paraId="1009A14F" w14:textId="77777777" w:rsidR="009B25C6" w:rsidRPr="00FD2D79" w:rsidRDefault="009B25C6" w:rsidP="009B25C6">
      <w:pPr>
        <w:spacing w:line="276" w:lineRule="auto"/>
        <w:rPr>
          <w:rFonts w:eastAsia="Times New Roman"/>
          <w:bCs/>
          <w:iCs/>
          <w:sz w:val="24"/>
          <w:szCs w:val="24"/>
        </w:rPr>
      </w:pPr>
      <w:r w:rsidRPr="00FD2D79">
        <w:rPr>
          <w:rFonts w:eastAsia="Times New Roman"/>
          <w:bCs/>
          <w:iCs/>
          <w:sz w:val="24"/>
          <w:szCs w:val="24"/>
        </w:rPr>
        <w:t xml:space="preserve">08/2018 – present </w:t>
      </w:r>
      <w:r w:rsidRPr="00FD2D79">
        <w:rPr>
          <w:rFonts w:eastAsia="Times New Roman"/>
          <w:bCs/>
          <w:iCs/>
          <w:sz w:val="24"/>
          <w:szCs w:val="24"/>
        </w:rPr>
        <w:tab/>
        <w:t xml:space="preserve">Member of the Honor Council/Center for Academic Integrity, Universidad </w:t>
      </w:r>
    </w:p>
    <w:p w14:paraId="5C7E1975" w14:textId="77777777" w:rsidR="009B25C6" w:rsidRPr="00FD2D79" w:rsidRDefault="009B25C6" w:rsidP="009B25C6">
      <w:pPr>
        <w:spacing w:line="276" w:lineRule="auto"/>
        <w:ind w:left="1440" w:firstLine="720"/>
        <w:rPr>
          <w:rFonts w:eastAsia="Times New Roman"/>
          <w:bCs/>
          <w:iCs/>
          <w:sz w:val="24"/>
          <w:szCs w:val="24"/>
        </w:rPr>
      </w:pPr>
      <w:r w:rsidRPr="00FD2D79">
        <w:rPr>
          <w:rFonts w:eastAsia="Times New Roman"/>
          <w:bCs/>
          <w:iCs/>
          <w:sz w:val="24"/>
          <w:szCs w:val="24"/>
        </w:rPr>
        <w:t xml:space="preserve">de Monterrey, NL, Mexico </w:t>
      </w:r>
    </w:p>
    <w:p w14:paraId="289424AB" w14:textId="77777777" w:rsidR="00BF2931" w:rsidRPr="00FD2D79" w:rsidRDefault="00106BEE" w:rsidP="00BF2931">
      <w:pPr>
        <w:spacing w:line="276" w:lineRule="auto"/>
        <w:rPr>
          <w:rFonts w:eastAsia="Times New Roman"/>
          <w:bCs/>
          <w:iCs/>
          <w:sz w:val="24"/>
          <w:szCs w:val="24"/>
        </w:rPr>
      </w:pPr>
      <w:r w:rsidRPr="00FD2D79">
        <w:rPr>
          <w:rFonts w:eastAsia="Times New Roman"/>
          <w:bCs/>
          <w:iCs/>
          <w:sz w:val="24"/>
          <w:szCs w:val="24"/>
        </w:rPr>
        <w:t>05/2020</w:t>
      </w:r>
      <w:r w:rsidRPr="00FD2D79">
        <w:rPr>
          <w:rFonts w:eastAsia="Times New Roman"/>
          <w:bCs/>
          <w:iCs/>
          <w:sz w:val="24"/>
          <w:szCs w:val="24"/>
        </w:rPr>
        <w:tab/>
      </w:r>
      <w:r w:rsidRPr="00FD2D79">
        <w:rPr>
          <w:rFonts w:eastAsia="Times New Roman"/>
          <w:bCs/>
          <w:iCs/>
          <w:sz w:val="24"/>
          <w:szCs w:val="24"/>
        </w:rPr>
        <w:tab/>
      </w:r>
      <w:r w:rsidR="00C461A9" w:rsidRPr="00FD2D79">
        <w:rPr>
          <w:rFonts w:eastAsia="Times New Roman"/>
          <w:bCs/>
          <w:iCs/>
          <w:sz w:val="24"/>
          <w:szCs w:val="24"/>
        </w:rPr>
        <w:t>Member of the Education Job Search Committee</w:t>
      </w:r>
      <w:r w:rsidR="00BF2931" w:rsidRPr="00FD2D79">
        <w:rPr>
          <w:rFonts w:eastAsia="Times New Roman"/>
          <w:bCs/>
          <w:iCs/>
          <w:sz w:val="24"/>
          <w:szCs w:val="24"/>
        </w:rPr>
        <w:t xml:space="preserve">, Universidad de </w:t>
      </w:r>
    </w:p>
    <w:p w14:paraId="46976EAC" w14:textId="3C35CCC3" w:rsidR="00C461A9" w:rsidRPr="00FD2D79" w:rsidRDefault="00BF2931" w:rsidP="00BF2931">
      <w:pPr>
        <w:spacing w:line="276" w:lineRule="auto"/>
        <w:ind w:left="2160"/>
        <w:rPr>
          <w:rFonts w:eastAsia="Times New Roman"/>
          <w:bCs/>
          <w:iCs/>
          <w:sz w:val="24"/>
          <w:szCs w:val="24"/>
        </w:rPr>
      </w:pPr>
      <w:r w:rsidRPr="00FD2D79">
        <w:rPr>
          <w:rFonts w:eastAsia="Times New Roman"/>
          <w:bCs/>
          <w:iCs/>
          <w:sz w:val="24"/>
          <w:szCs w:val="24"/>
        </w:rPr>
        <w:t xml:space="preserve">Monterrey, NL, Mexico </w:t>
      </w:r>
    </w:p>
    <w:p w14:paraId="34B96F4B" w14:textId="77777777" w:rsidR="009B25C6" w:rsidRPr="00FD2D79" w:rsidRDefault="009B25C6" w:rsidP="009B25C6">
      <w:pPr>
        <w:spacing w:line="276" w:lineRule="auto"/>
        <w:rPr>
          <w:rFonts w:eastAsia="Times New Roman"/>
          <w:bCs/>
          <w:iCs/>
          <w:sz w:val="24"/>
          <w:szCs w:val="24"/>
        </w:rPr>
      </w:pPr>
      <w:r w:rsidRPr="00FD2D79">
        <w:rPr>
          <w:rFonts w:eastAsia="Times New Roman"/>
          <w:bCs/>
          <w:iCs/>
          <w:sz w:val="24"/>
          <w:szCs w:val="24"/>
        </w:rPr>
        <w:t>09/2020 – 03/2021</w:t>
      </w:r>
      <w:r w:rsidRPr="00FD2D79">
        <w:rPr>
          <w:rFonts w:eastAsia="Times New Roman"/>
          <w:bCs/>
          <w:iCs/>
          <w:sz w:val="24"/>
          <w:szCs w:val="24"/>
        </w:rPr>
        <w:tab/>
        <w:t xml:space="preserve">Member of the Curriculum Committee for the </w:t>
      </w:r>
      <w:proofErr w:type="gramStart"/>
      <w:r w:rsidRPr="00FD2D79">
        <w:rPr>
          <w:rFonts w:eastAsia="Times New Roman"/>
          <w:bCs/>
          <w:iCs/>
          <w:sz w:val="24"/>
          <w:szCs w:val="24"/>
        </w:rPr>
        <w:t>Masters in Education</w:t>
      </w:r>
      <w:proofErr w:type="gramEnd"/>
      <w:r w:rsidRPr="00FD2D79">
        <w:rPr>
          <w:rFonts w:eastAsia="Times New Roman"/>
          <w:bCs/>
          <w:iCs/>
          <w:sz w:val="24"/>
          <w:szCs w:val="24"/>
        </w:rPr>
        <w:t xml:space="preserve">, </w:t>
      </w:r>
    </w:p>
    <w:p w14:paraId="48EF5DF2" w14:textId="77777777" w:rsidR="009B25C6" w:rsidRPr="00FD2D79" w:rsidRDefault="009B25C6" w:rsidP="009B25C6">
      <w:pPr>
        <w:spacing w:line="276" w:lineRule="auto"/>
        <w:ind w:left="1440" w:firstLine="720"/>
        <w:rPr>
          <w:rFonts w:eastAsia="Times New Roman"/>
          <w:bCs/>
          <w:iCs/>
          <w:sz w:val="24"/>
          <w:szCs w:val="24"/>
        </w:rPr>
      </w:pPr>
      <w:r w:rsidRPr="00FD2D79">
        <w:rPr>
          <w:rFonts w:eastAsia="Times New Roman"/>
          <w:bCs/>
          <w:iCs/>
          <w:sz w:val="24"/>
          <w:szCs w:val="24"/>
        </w:rPr>
        <w:t xml:space="preserve">Universidad de Monterrey, NL, Mexico </w:t>
      </w:r>
    </w:p>
    <w:p w14:paraId="07758579" w14:textId="77777777" w:rsidR="009B25C6" w:rsidRPr="00FD2D79" w:rsidRDefault="009B25C6" w:rsidP="009B25C6">
      <w:pPr>
        <w:spacing w:line="276" w:lineRule="auto"/>
        <w:rPr>
          <w:rFonts w:eastAsia="Times New Roman"/>
          <w:bCs/>
          <w:iCs/>
          <w:sz w:val="24"/>
          <w:szCs w:val="24"/>
        </w:rPr>
      </w:pPr>
      <w:r w:rsidRPr="00FD2D79">
        <w:rPr>
          <w:rFonts w:eastAsia="Times New Roman"/>
          <w:bCs/>
          <w:iCs/>
          <w:sz w:val="24"/>
          <w:szCs w:val="24"/>
        </w:rPr>
        <w:t>01/2021 – present</w:t>
      </w:r>
      <w:r w:rsidRPr="00FD2D79">
        <w:rPr>
          <w:rFonts w:eastAsia="Times New Roman"/>
          <w:bCs/>
          <w:iCs/>
          <w:sz w:val="24"/>
          <w:szCs w:val="24"/>
        </w:rPr>
        <w:tab/>
        <w:t xml:space="preserve">Member of the Research Committee, Education Department, Universidad </w:t>
      </w:r>
    </w:p>
    <w:p w14:paraId="428E2F46" w14:textId="77777777" w:rsidR="009B25C6" w:rsidRPr="00FD2D79" w:rsidRDefault="009B25C6" w:rsidP="009B25C6">
      <w:pPr>
        <w:spacing w:line="276" w:lineRule="auto"/>
        <w:ind w:left="1440" w:firstLine="720"/>
        <w:rPr>
          <w:rFonts w:eastAsia="Times New Roman"/>
          <w:bCs/>
          <w:iCs/>
          <w:sz w:val="24"/>
          <w:szCs w:val="24"/>
        </w:rPr>
      </w:pPr>
      <w:r w:rsidRPr="00FD2D79">
        <w:rPr>
          <w:rFonts w:eastAsia="Times New Roman"/>
          <w:bCs/>
          <w:iCs/>
          <w:sz w:val="24"/>
          <w:szCs w:val="24"/>
        </w:rPr>
        <w:t xml:space="preserve">de Monterrey, NL, Mexico </w:t>
      </w:r>
    </w:p>
    <w:p w14:paraId="5761CCA6" w14:textId="77777777" w:rsidR="009C35D4" w:rsidRPr="00FD2D79" w:rsidRDefault="009C35D4" w:rsidP="004D779D">
      <w:pPr>
        <w:shd w:val="clear" w:color="auto" w:fill="FFFFFF"/>
        <w:tabs>
          <w:tab w:val="left" w:pos="3510"/>
          <w:tab w:val="left" w:pos="3690"/>
        </w:tabs>
        <w:rPr>
          <w:b/>
          <w:color w:val="000000"/>
          <w:spacing w:val="-4"/>
          <w:sz w:val="24"/>
          <w:szCs w:val="24"/>
        </w:rPr>
      </w:pPr>
    </w:p>
    <w:p w14:paraId="691500B7" w14:textId="65C964F7" w:rsidR="00814885" w:rsidRPr="00FD2D79" w:rsidRDefault="00253082" w:rsidP="004D779D">
      <w:pPr>
        <w:shd w:val="clear" w:color="auto" w:fill="FFFFFF"/>
        <w:tabs>
          <w:tab w:val="left" w:pos="3510"/>
          <w:tab w:val="left" w:pos="3690"/>
        </w:tabs>
        <w:rPr>
          <w:b/>
          <w:color w:val="000000"/>
          <w:spacing w:val="-4"/>
          <w:sz w:val="28"/>
          <w:szCs w:val="28"/>
        </w:rPr>
      </w:pPr>
      <w:r w:rsidRPr="00FD2D79">
        <w:rPr>
          <w:b/>
          <w:color w:val="000000"/>
          <w:spacing w:val="-4"/>
          <w:sz w:val="28"/>
          <w:szCs w:val="28"/>
        </w:rPr>
        <w:t>SEMINARS, VISITING PROFESSORSHIPS, AND EXTRAMURAL INVITED PRESENTATION</w:t>
      </w:r>
    </w:p>
    <w:p w14:paraId="774152A4" w14:textId="0C085B28" w:rsidR="00632CD7" w:rsidRPr="00FD2D79" w:rsidRDefault="00632CD7" w:rsidP="00632CD7">
      <w:pPr>
        <w:widowControl/>
        <w:autoSpaceDE/>
        <w:autoSpaceDN/>
        <w:adjustRightInd/>
        <w:rPr>
          <w:rFonts w:eastAsia="Times New Roman"/>
          <w:b/>
          <w:bCs/>
          <w:sz w:val="24"/>
          <w:szCs w:val="24"/>
        </w:rPr>
      </w:pPr>
      <w:r w:rsidRPr="00FD2D79">
        <w:rPr>
          <w:rFonts w:eastAsia="Times New Roman"/>
          <w:b/>
          <w:bCs/>
          <w:sz w:val="24"/>
          <w:szCs w:val="24"/>
        </w:rPr>
        <w:t>Other Speaking Engagements</w:t>
      </w:r>
    </w:p>
    <w:p w14:paraId="349740FB" w14:textId="77777777" w:rsidR="00632CD7" w:rsidRPr="00FD2D79" w:rsidRDefault="00632CD7" w:rsidP="00632CD7">
      <w:pPr>
        <w:widowControl/>
        <w:autoSpaceDE/>
        <w:autoSpaceDN/>
        <w:adjustRightInd/>
        <w:rPr>
          <w:rFonts w:eastAsia="Times New Roman"/>
          <w:sz w:val="24"/>
          <w:szCs w:val="24"/>
        </w:rPr>
      </w:pPr>
      <w:r w:rsidRPr="00FD2D79">
        <w:rPr>
          <w:rFonts w:eastAsia="Times New Roman"/>
          <w:sz w:val="24"/>
          <w:szCs w:val="24"/>
        </w:rPr>
        <w:t>04/27/2022</w:t>
      </w:r>
      <w:r w:rsidRPr="00FD2D79">
        <w:rPr>
          <w:rFonts w:eastAsia="Times New Roman"/>
          <w:sz w:val="24"/>
          <w:szCs w:val="24"/>
        </w:rPr>
        <w:tab/>
        <w:t xml:space="preserve">The Pregnant Moms' Empowerment Program in Mexico: A Culturally Adapted </w:t>
      </w:r>
    </w:p>
    <w:p w14:paraId="7B75A101" w14:textId="77777777" w:rsidR="00632CD7" w:rsidRPr="00FD2D79" w:rsidRDefault="00632CD7" w:rsidP="00632CD7">
      <w:pPr>
        <w:widowControl/>
        <w:autoSpaceDE/>
        <w:autoSpaceDN/>
        <w:adjustRightInd/>
        <w:ind w:left="720" w:firstLine="720"/>
        <w:rPr>
          <w:rFonts w:eastAsia="Times New Roman"/>
          <w:sz w:val="24"/>
          <w:szCs w:val="24"/>
        </w:rPr>
      </w:pPr>
      <w:r w:rsidRPr="00FD2D79">
        <w:rPr>
          <w:rFonts w:eastAsia="Times New Roman"/>
          <w:sz w:val="24"/>
          <w:szCs w:val="24"/>
        </w:rPr>
        <w:t xml:space="preserve">Intervention to Address the Intergenerational Effects of Intimate Partner </w:t>
      </w:r>
    </w:p>
    <w:p w14:paraId="0AFE1DC3" w14:textId="7B1C6D9C" w:rsidR="00632CD7" w:rsidRPr="00FD2D79" w:rsidRDefault="00632CD7" w:rsidP="00632CD7">
      <w:pPr>
        <w:widowControl/>
        <w:autoSpaceDE/>
        <w:autoSpaceDN/>
        <w:adjustRightInd/>
        <w:ind w:left="720" w:firstLine="720"/>
        <w:rPr>
          <w:rFonts w:eastAsia="Times New Roman"/>
          <w:sz w:val="24"/>
          <w:szCs w:val="24"/>
          <w:lang w:val="es-ES"/>
        </w:rPr>
      </w:pPr>
      <w:proofErr w:type="spellStart"/>
      <w:r w:rsidRPr="00FD2D79">
        <w:rPr>
          <w:rFonts w:eastAsia="Times New Roman"/>
          <w:sz w:val="24"/>
          <w:szCs w:val="24"/>
          <w:lang w:val="es-ES"/>
        </w:rPr>
        <w:t>Violence</w:t>
      </w:r>
      <w:proofErr w:type="spellEnd"/>
      <w:r w:rsidRPr="00FD2D79">
        <w:rPr>
          <w:rFonts w:eastAsia="Times New Roman"/>
          <w:sz w:val="24"/>
          <w:szCs w:val="24"/>
          <w:lang w:val="es-ES"/>
        </w:rPr>
        <w:t xml:space="preserve">, </w:t>
      </w:r>
      <w:proofErr w:type="spellStart"/>
      <w:r w:rsidRPr="00FD2D79">
        <w:rPr>
          <w:rFonts w:eastAsia="Times New Roman"/>
          <w:sz w:val="24"/>
          <w:szCs w:val="24"/>
          <w:lang w:val="es-ES"/>
        </w:rPr>
        <w:t>Notre</w:t>
      </w:r>
      <w:proofErr w:type="spellEnd"/>
      <w:r w:rsidRPr="00FD2D79">
        <w:rPr>
          <w:rFonts w:eastAsia="Times New Roman"/>
          <w:sz w:val="24"/>
          <w:szCs w:val="24"/>
          <w:lang w:val="es-ES"/>
        </w:rPr>
        <w:t xml:space="preserve"> </w:t>
      </w:r>
      <w:proofErr w:type="spellStart"/>
      <w:r w:rsidRPr="00FD2D79">
        <w:rPr>
          <w:rFonts w:eastAsia="Times New Roman"/>
          <w:sz w:val="24"/>
          <w:szCs w:val="24"/>
          <w:lang w:val="es-ES"/>
        </w:rPr>
        <w:t>Dame’s</w:t>
      </w:r>
      <w:proofErr w:type="spellEnd"/>
      <w:r w:rsidRPr="00FD2D79">
        <w:rPr>
          <w:rFonts w:eastAsia="Times New Roman"/>
          <w:sz w:val="24"/>
          <w:szCs w:val="24"/>
          <w:lang w:val="es-ES"/>
        </w:rPr>
        <w:t xml:space="preserve"> </w:t>
      </w:r>
      <w:proofErr w:type="spellStart"/>
      <w:r w:rsidRPr="00FD2D79">
        <w:rPr>
          <w:rFonts w:eastAsia="Times New Roman"/>
          <w:sz w:val="24"/>
          <w:szCs w:val="24"/>
          <w:lang w:val="es-ES"/>
        </w:rPr>
        <w:t>Mexico</w:t>
      </w:r>
      <w:proofErr w:type="spellEnd"/>
      <w:r w:rsidRPr="00FD2D79">
        <w:rPr>
          <w:rFonts w:eastAsia="Times New Roman"/>
          <w:sz w:val="24"/>
          <w:szCs w:val="24"/>
          <w:lang w:val="es-ES"/>
        </w:rPr>
        <w:t xml:space="preserve"> Virtual </w:t>
      </w:r>
      <w:proofErr w:type="spellStart"/>
      <w:r w:rsidRPr="00FD2D79">
        <w:rPr>
          <w:rFonts w:eastAsia="Times New Roman"/>
          <w:sz w:val="24"/>
          <w:szCs w:val="24"/>
          <w:lang w:val="es-ES"/>
        </w:rPr>
        <w:t>Lecture</w:t>
      </w:r>
      <w:proofErr w:type="spellEnd"/>
      <w:r w:rsidRPr="00FD2D79">
        <w:rPr>
          <w:rFonts w:eastAsia="Times New Roman"/>
          <w:sz w:val="24"/>
          <w:szCs w:val="24"/>
          <w:lang w:val="es-ES"/>
        </w:rPr>
        <w:t xml:space="preserve"> Series</w:t>
      </w:r>
    </w:p>
    <w:p w14:paraId="2F5B7BAB" w14:textId="77777777" w:rsidR="0092153B" w:rsidRPr="00FD2D79" w:rsidRDefault="00632CD7" w:rsidP="00632CD7">
      <w:pPr>
        <w:widowControl/>
        <w:autoSpaceDE/>
        <w:autoSpaceDN/>
        <w:adjustRightInd/>
        <w:rPr>
          <w:rFonts w:eastAsia="Times New Roman"/>
          <w:sz w:val="24"/>
          <w:szCs w:val="24"/>
          <w:lang w:val="es-ES"/>
        </w:rPr>
      </w:pPr>
      <w:r w:rsidRPr="00FD2D79">
        <w:rPr>
          <w:rFonts w:eastAsia="Times New Roman"/>
          <w:sz w:val="24"/>
          <w:szCs w:val="24"/>
          <w:lang w:val="es-ES"/>
        </w:rPr>
        <w:t xml:space="preserve">04/05/2019 </w:t>
      </w:r>
      <w:r w:rsidRPr="00FD2D79">
        <w:rPr>
          <w:rFonts w:eastAsia="Times New Roman"/>
          <w:sz w:val="24"/>
          <w:szCs w:val="24"/>
          <w:lang w:val="es-ES"/>
        </w:rPr>
        <w:tab/>
        <w:t>Estrategias de Disciplina Positiva para Fortalecer las Relaciones Familiares</w:t>
      </w:r>
      <w:r w:rsidR="0092153B" w:rsidRPr="00FD2D79">
        <w:rPr>
          <w:rFonts w:eastAsia="Times New Roman"/>
          <w:sz w:val="24"/>
          <w:szCs w:val="24"/>
          <w:lang w:val="es-ES"/>
        </w:rPr>
        <w:t xml:space="preserve"> </w:t>
      </w:r>
    </w:p>
    <w:p w14:paraId="34F87226" w14:textId="52B27AD6" w:rsidR="00632CD7" w:rsidRPr="00FD2D79" w:rsidRDefault="0092153B" w:rsidP="0092153B">
      <w:pPr>
        <w:widowControl/>
        <w:autoSpaceDE/>
        <w:autoSpaceDN/>
        <w:adjustRightInd/>
        <w:ind w:left="720" w:firstLine="720"/>
        <w:rPr>
          <w:rFonts w:eastAsia="Times New Roman"/>
          <w:sz w:val="24"/>
          <w:szCs w:val="24"/>
        </w:rPr>
      </w:pPr>
      <w:r w:rsidRPr="00FD2D79">
        <w:rPr>
          <w:rFonts w:eastAsia="Times New Roman"/>
          <w:sz w:val="24"/>
          <w:szCs w:val="24"/>
        </w:rPr>
        <w:t xml:space="preserve">(Positive Discipline Strategies to </w:t>
      </w:r>
      <w:r w:rsidR="00ED7DCC" w:rsidRPr="00FD2D79">
        <w:rPr>
          <w:rFonts w:eastAsia="Times New Roman"/>
          <w:sz w:val="24"/>
          <w:szCs w:val="24"/>
        </w:rPr>
        <w:t>Strengthen</w:t>
      </w:r>
      <w:r w:rsidRPr="00FD2D79">
        <w:rPr>
          <w:rFonts w:eastAsia="Times New Roman"/>
          <w:sz w:val="24"/>
          <w:szCs w:val="24"/>
        </w:rPr>
        <w:t xml:space="preserve"> Family Relationships)</w:t>
      </w:r>
      <w:r w:rsidR="00632CD7" w:rsidRPr="00FD2D79">
        <w:rPr>
          <w:rFonts w:eastAsia="Times New Roman"/>
          <w:sz w:val="24"/>
          <w:szCs w:val="24"/>
        </w:rPr>
        <w:t xml:space="preserve">. </w:t>
      </w:r>
    </w:p>
    <w:p w14:paraId="7EE6FC21" w14:textId="7F8F3281" w:rsidR="00632CD7" w:rsidRPr="00FD2D79" w:rsidRDefault="00632CD7" w:rsidP="00632CD7">
      <w:pPr>
        <w:widowControl/>
        <w:autoSpaceDE/>
        <w:autoSpaceDN/>
        <w:adjustRightInd/>
        <w:ind w:left="720" w:firstLine="720"/>
        <w:rPr>
          <w:rFonts w:eastAsia="Times New Roman"/>
          <w:sz w:val="24"/>
          <w:szCs w:val="24"/>
          <w:lang w:val="es-ES"/>
        </w:rPr>
      </w:pPr>
      <w:r w:rsidRPr="00FD2D79">
        <w:rPr>
          <w:rFonts w:eastAsia="Times New Roman"/>
          <w:sz w:val="24"/>
          <w:szCs w:val="24"/>
          <w:lang w:val="es-ES"/>
        </w:rPr>
        <w:t xml:space="preserve">Primer Foro para Padres de Familia, Asociación de Padres FORMUS </w:t>
      </w:r>
    </w:p>
    <w:p w14:paraId="34D9AFD8" w14:textId="77777777" w:rsidR="00632CD7" w:rsidRPr="00FD2D79" w:rsidRDefault="00632CD7" w:rsidP="00632CD7">
      <w:pPr>
        <w:widowControl/>
        <w:autoSpaceDE/>
        <w:autoSpaceDN/>
        <w:adjustRightInd/>
        <w:rPr>
          <w:rFonts w:eastAsia="Times New Roman"/>
          <w:sz w:val="24"/>
          <w:szCs w:val="24"/>
        </w:rPr>
      </w:pPr>
      <w:r w:rsidRPr="00FD2D79">
        <w:rPr>
          <w:rFonts w:eastAsia="Times New Roman"/>
          <w:sz w:val="24"/>
          <w:szCs w:val="24"/>
        </w:rPr>
        <w:t>10/16/2020</w:t>
      </w:r>
      <w:r w:rsidRPr="00FD2D79">
        <w:rPr>
          <w:rFonts w:eastAsia="Times New Roman"/>
          <w:sz w:val="24"/>
          <w:szCs w:val="24"/>
        </w:rPr>
        <w:tab/>
        <w:t xml:space="preserve">Domestic Violence: Empowerment and Community Intervention Perspectives </w:t>
      </w:r>
    </w:p>
    <w:p w14:paraId="6A4C572C" w14:textId="77777777" w:rsidR="00632CD7" w:rsidRPr="00FD2D79" w:rsidRDefault="00632CD7" w:rsidP="00632CD7">
      <w:pPr>
        <w:widowControl/>
        <w:autoSpaceDE/>
        <w:autoSpaceDN/>
        <w:adjustRightInd/>
        <w:ind w:left="720" w:firstLine="720"/>
        <w:rPr>
          <w:rFonts w:eastAsia="Times New Roman"/>
          <w:sz w:val="24"/>
          <w:szCs w:val="24"/>
        </w:rPr>
      </w:pPr>
      <w:r w:rsidRPr="00FD2D79">
        <w:rPr>
          <w:rFonts w:eastAsia="Times New Roman"/>
          <w:sz w:val="24"/>
          <w:szCs w:val="24"/>
        </w:rPr>
        <w:t xml:space="preserve">from India, </w:t>
      </w:r>
      <w:proofErr w:type="gramStart"/>
      <w:r w:rsidRPr="00FD2D79">
        <w:rPr>
          <w:rFonts w:eastAsia="Times New Roman"/>
          <w:sz w:val="24"/>
          <w:szCs w:val="24"/>
        </w:rPr>
        <w:t>Mexico</w:t>
      </w:r>
      <w:proofErr w:type="gramEnd"/>
      <w:r w:rsidRPr="00FD2D79">
        <w:rPr>
          <w:rFonts w:eastAsia="Times New Roman"/>
          <w:sz w:val="24"/>
          <w:szCs w:val="24"/>
        </w:rPr>
        <w:t xml:space="preserve"> and the United States during this time of COVID. Notre Dame </w:t>
      </w:r>
    </w:p>
    <w:p w14:paraId="4611EF15" w14:textId="643F4AB0" w:rsidR="00632CD7" w:rsidRPr="00FD2D79" w:rsidRDefault="00632CD7" w:rsidP="00632CD7">
      <w:pPr>
        <w:widowControl/>
        <w:autoSpaceDE/>
        <w:autoSpaceDN/>
        <w:adjustRightInd/>
        <w:ind w:left="720" w:firstLine="720"/>
        <w:rPr>
          <w:rFonts w:eastAsia="Times New Roman"/>
          <w:sz w:val="24"/>
          <w:szCs w:val="24"/>
        </w:rPr>
      </w:pPr>
      <w:r w:rsidRPr="00FD2D79">
        <w:rPr>
          <w:rFonts w:eastAsia="Times New Roman"/>
          <w:sz w:val="24"/>
          <w:szCs w:val="24"/>
        </w:rPr>
        <w:t>International Virtual Global Round Table</w:t>
      </w:r>
    </w:p>
    <w:p w14:paraId="65C0221A" w14:textId="03CB903D" w:rsidR="00253082" w:rsidRPr="00FD2D79" w:rsidRDefault="00253082" w:rsidP="004D779D">
      <w:pPr>
        <w:shd w:val="clear" w:color="auto" w:fill="FFFFFF"/>
        <w:tabs>
          <w:tab w:val="left" w:pos="3510"/>
          <w:tab w:val="left" w:pos="3690"/>
        </w:tabs>
        <w:rPr>
          <w:b/>
          <w:color w:val="000000"/>
          <w:spacing w:val="-4"/>
          <w:sz w:val="24"/>
          <w:szCs w:val="24"/>
        </w:rPr>
      </w:pPr>
    </w:p>
    <w:sectPr w:rsidR="00253082" w:rsidRPr="00FD2D79" w:rsidSect="0076249A">
      <w:footerReference w:type="even" r:id="rId7"/>
      <w:footerReference w:type="default" r:id="rId8"/>
      <w:type w:val="continuous"/>
      <w:pgSz w:w="12240" w:h="15840"/>
      <w:pgMar w:top="1080" w:right="900" w:bottom="990" w:left="108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04EC" w14:textId="77777777" w:rsidR="00D55433" w:rsidRDefault="00D55433" w:rsidP="0017316E">
      <w:r>
        <w:separator/>
      </w:r>
    </w:p>
  </w:endnote>
  <w:endnote w:type="continuationSeparator" w:id="0">
    <w:p w14:paraId="227DFC3E" w14:textId="77777777" w:rsidR="00D55433" w:rsidRDefault="00D55433" w:rsidP="0017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1353368"/>
      <w:docPartObj>
        <w:docPartGallery w:val="Page Numbers (Bottom of Page)"/>
        <w:docPartUnique/>
      </w:docPartObj>
    </w:sdtPr>
    <w:sdtContent>
      <w:p w14:paraId="4A5FE622" w14:textId="40E400F4" w:rsidR="002E2F3D" w:rsidRDefault="002E2F3D" w:rsidP="00AB5D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4201E">
          <w:rPr>
            <w:rStyle w:val="PageNumber"/>
            <w:noProof/>
          </w:rPr>
          <w:t>1</w:t>
        </w:r>
        <w:r>
          <w:rPr>
            <w:rStyle w:val="PageNumber"/>
          </w:rPr>
          <w:fldChar w:fldCharType="end"/>
        </w:r>
      </w:p>
    </w:sdtContent>
  </w:sdt>
  <w:p w14:paraId="681142CC" w14:textId="77777777" w:rsidR="002E2F3D" w:rsidRDefault="002E2F3D" w:rsidP="002E2F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6452454"/>
      <w:docPartObj>
        <w:docPartGallery w:val="Page Numbers (Bottom of Page)"/>
        <w:docPartUnique/>
      </w:docPartObj>
    </w:sdtPr>
    <w:sdtContent>
      <w:p w14:paraId="08E36449" w14:textId="0DDB4B36" w:rsidR="002E2F3D" w:rsidRDefault="002E2F3D" w:rsidP="00AB5D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FCC077" w14:textId="15257BD7" w:rsidR="002E2F3D" w:rsidRPr="002E2F3D" w:rsidRDefault="002E2F3D" w:rsidP="002E2F3D">
    <w:pPr>
      <w:pStyle w:val="Footer"/>
      <w:ind w:right="360"/>
      <w:rPr>
        <w:sz w:val="18"/>
        <w:szCs w:val="18"/>
      </w:rPr>
    </w:pPr>
    <w:r w:rsidRPr="002E2F3D">
      <w:rPr>
        <w:sz w:val="18"/>
        <w:szCs w:val="18"/>
      </w:rPr>
      <w:t>Cecilia Martinez-Torteya</w:t>
    </w:r>
    <w:r>
      <w:rPr>
        <w:sz w:val="18"/>
        <w:szCs w:val="18"/>
      </w:rPr>
      <w:tab/>
      <w:t xml:space="preserve">        </w:t>
    </w:r>
    <w:r w:rsidR="00B11573">
      <w:rPr>
        <w:sz w:val="18"/>
        <w:szCs w:val="18"/>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4FB79" w14:textId="77777777" w:rsidR="00D55433" w:rsidRDefault="00D55433" w:rsidP="0017316E">
      <w:r>
        <w:separator/>
      </w:r>
    </w:p>
  </w:footnote>
  <w:footnote w:type="continuationSeparator" w:id="0">
    <w:p w14:paraId="011831A1" w14:textId="77777777" w:rsidR="00D55433" w:rsidRDefault="00D55433" w:rsidP="00173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342690"/>
    <w:lvl w:ilvl="0">
      <w:numFmt w:val="bullet"/>
      <w:lvlText w:val="*"/>
      <w:lvlJc w:val="left"/>
    </w:lvl>
  </w:abstractNum>
  <w:abstractNum w:abstractNumId="1" w15:restartNumberingAfterBreak="0">
    <w:nsid w:val="062D2D1C"/>
    <w:multiLevelType w:val="hybridMultilevel"/>
    <w:tmpl w:val="92EE5A08"/>
    <w:lvl w:ilvl="0" w:tplc="515A47EA">
      <w:start w:val="1"/>
      <w:numFmt w:val="decimal"/>
      <w:lvlText w:val="%1."/>
      <w:lvlJc w:val="left"/>
      <w:pPr>
        <w:ind w:left="0" w:firstLine="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FAA2D95"/>
    <w:multiLevelType w:val="hybridMultilevel"/>
    <w:tmpl w:val="C45E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36489"/>
    <w:multiLevelType w:val="hybridMultilevel"/>
    <w:tmpl w:val="D54C6C9A"/>
    <w:lvl w:ilvl="0" w:tplc="8782E6D4">
      <w:start w:val="616"/>
      <w:numFmt w:val="bullet"/>
      <w:lvlText w:val="-"/>
      <w:lvlJc w:val="left"/>
      <w:pPr>
        <w:ind w:left="525" w:hanging="360"/>
      </w:pPr>
      <w:rPr>
        <w:rFonts w:ascii="Arial" w:eastAsiaTheme="minorEastAsia" w:hAnsi="Arial" w:cs="Arial"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 w15:restartNumberingAfterBreak="0">
    <w:nsid w:val="197A008F"/>
    <w:multiLevelType w:val="hybridMultilevel"/>
    <w:tmpl w:val="4DFC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313F5"/>
    <w:multiLevelType w:val="hybridMultilevel"/>
    <w:tmpl w:val="9C8C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03955"/>
    <w:multiLevelType w:val="hybridMultilevel"/>
    <w:tmpl w:val="B896DFD2"/>
    <w:lvl w:ilvl="0" w:tplc="F8CAEB98">
      <w:start w:val="1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24046"/>
    <w:multiLevelType w:val="multilevel"/>
    <w:tmpl w:val="1576C116"/>
    <w:lvl w:ilvl="0">
      <w:start w:val="2"/>
      <w:numFmt w:val="decimalZero"/>
      <w:lvlText w:val="%1"/>
      <w:lvlJc w:val="left"/>
      <w:pPr>
        <w:ind w:left="800" w:hanging="800"/>
      </w:pPr>
      <w:rPr>
        <w:rFonts w:hint="default"/>
      </w:rPr>
    </w:lvl>
    <w:lvl w:ilvl="1">
      <w:start w:val="2018"/>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F4616A"/>
    <w:multiLevelType w:val="hybridMultilevel"/>
    <w:tmpl w:val="085C056E"/>
    <w:lvl w:ilvl="0" w:tplc="A6581A6A">
      <w:start w:val="1"/>
      <w:numFmt w:val="decimal"/>
      <w:lvlText w:val="%1."/>
      <w:lvlJc w:val="left"/>
      <w:pPr>
        <w:ind w:left="0" w:firstLine="0"/>
      </w:pPr>
      <w:rPr>
        <w:rFonts w:ascii="Arial" w:eastAsiaTheme="minorEastAsia" w:hAnsi="Arial" w:cs="Arial"/>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9" w15:restartNumberingAfterBreak="0">
    <w:nsid w:val="3F5C64C8"/>
    <w:multiLevelType w:val="hybridMultilevel"/>
    <w:tmpl w:val="17E8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21ECD"/>
    <w:multiLevelType w:val="hybridMultilevel"/>
    <w:tmpl w:val="C1B6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B3FA2"/>
    <w:multiLevelType w:val="hybridMultilevel"/>
    <w:tmpl w:val="02D4DB56"/>
    <w:lvl w:ilvl="0" w:tplc="8AC2BD8A">
      <w:start w:val="2014"/>
      <w:numFmt w:val="decimal"/>
      <w:lvlText w:val="%1"/>
      <w:lvlJc w:val="left"/>
      <w:pPr>
        <w:ind w:left="880" w:hanging="520"/>
      </w:pPr>
      <w:rPr>
        <w:rFonts w:eastAsiaTheme="minorEastAsia"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EE0FD9"/>
    <w:multiLevelType w:val="hybridMultilevel"/>
    <w:tmpl w:val="3076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D5451"/>
    <w:multiLevelType w:val="hybridMultilevel"/>
    <w:tmpl w:val="C7B02B36"/>
    <w:lvl w:ilvl="0" w:tplc="3CCCB18C">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4" w15:restartNumberingAfterBreak="0">
    <w:nsid w:val="5E5778D0"/>
    <w:multiLevelType w:val="multilevel"/>
    <w:tmpl w:val="391E8DB0"/>
    <w:lvl w:ilvl="0">
      <w:start w:val="2"/>
      <w:numFmt w:val="decimalZero"/>
      <w:lvlText w:val="%1"/>
      <w:lvlJc w:val="left"/>
      <w:pPr>
        <w:ind w:left="800" w:hanging="800"/>
      </w:pPr>
      <w:rPr>
        <w:rFonts w:hint="default"/>
      </w:rPr>
    </w:lvl>
    <w:lvl w:ilvl="1">
      <w:start w:val="2018"/>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756DBC"/>
    <w:multiLevelType w:val="hybridMultilevel"/>
    <w:tmpl w:val="22D8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B1AB3"/>
    <w:multiLevelType w:val="hybridMultilevel"/>
    <w:tmpl w:val="748A6370"/>
    <w:lvl w:ilvl="0" w:tplc="087860F0">
      <w:start w:val="2014"/>
      <w:numFmt w:val="decimal"/>
      <w:lvlText w:val="%1"/>
      <w:lvlJc w:val="left"/>
      <w:pPr>
        <w:ind w:left="1240" w:hanging="520"/>
      </w:pPr>
      <w:rPr>
        <w:rFonts w:eastAsiaTheme="minorEastAsia" w:hint="default"/>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1348FA"/>
    <w:multiLevelType w:val="hybridMultilevel"/>
    <w:tmpl w:val="619AEB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2C67AC"/>
    <w:multiLevelType w:val="hybridMultilevel"/>
    <w:tmpl w:val="57B4FE12"/>
    <w:lvl w:ilvl="0" w:tplc="7756BD2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85B16"/>
    <w:multiLevelType w:val="hybridMultilevel"/>
    <w:tmpl w:val="3B267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484171"/>
    <w:multiLevelType w:val="hybridMultilevel"/>
    <w:tmpl w:val="AE7A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864642">
    <w:abstractNumId w:val="0"/>
    <w:lvlOverride w:ilvl="0">
      <w:lvl w:ilvl="0">
        <w:start w:val="65535"/>
        <w:numFmt w:val="bullet"/>
        <w:lvlText w:val="—"/>
        <w:legacy w:legacy="1" w:legacySpace="0" w:legacyIndent="713"/>
        <w:lvlJc w:val="left"/>
        <w:rPr>
          <w:rFonts w:ascii="Arial" w:hAnsi="Arial" w:cs="Arial" w:hint="default"/>
        </w:rPr>
      </w:lvl>
    </w:lvlOverride>
  </w:num>
  <w:num w:numId="2" w16cid:durableId="1183982290">
    <w:abstractNumId w:val="17"/>
  </w:num>
  <w:num w:numId="3" w16cid:durableId="893737760">
    <w:abstractNumId w:val="12"/>
  </w:num>
  <w:num w:numId="4" w16cid:durableId="534928180">
    <w:abstractNumId w:val="13"/>
  </w:num>
  <w:num w:numId="5" w16cid:durableId="1190949271">
    <w:abstractNumId w:val="15"/>
  </w:num>
  <w:num w:numId="6" w16cid:durableId="1429109603">
    <w:abstractNumId w:val="10"/>
  </w:num>
  <w:num w:numId="7" w16cid:durableId="240873847">
    <w:abstractNumId w:val="5"/>
  </w:num>
  <w:num w:numId="8" w16cid:durableId="834875904">
    <w:abstractNumId w:val="6"/>
  </w:num>
  <w:num w:numId="9" w16cid:durableId="379550050">
    <w:abstractNumId w:val="2"/>
  </w:num>
  <w:num w:numId="10" w16cid:durableId="194079104">
    <w:abstractNumId w:val="4"/>
  </w:num>
  <w:num w:numId="11" w16cid:durableId="1149706258">
    <w:abstractNumId w:val="20"/>
  </w:num>
  <w:num w:numId="12" w16cid:durableId="924455975">
    <w:abstractNumId w:val="9"/>
  </w:num>
  <w:num w:numId="13" w16cid:durableId="1108310379">
    <w:abstractNumId w:val="3"/>
  </w:num>
  <w:num w:numId="14" w16cid:durableId="1948614309">
    <w:abstractNumId w:val="7"/>
  </w:num>
  <w:num w:numId="15" w16cid:durableId="2124035908">
    <w:abstractNumId w:val="14"/>
  </w:num>
  <w:num w:numId="16" w16cid:durableId="683439268">
    <w:abstractNumId w:val="16"/>
  </w:num>
  <w:num w:numId="17" w16cid:durableId="1699699869">
    <w:abstractNumId w:val="11"/>
  </w:num>
  <w:num w:numId="18" w16cid:durableId="187302904">
    <w:abstractNumId w:val="19"/>
  </w:num>
  <w:num w:numId="19" w16cid:durableId="1736469601">
    <w:abstractNumId w:val="1"/>
  </w:num>
  <w:num w:numId="20" w16cid:durableId="1739668087">
    <w:abstractNumId w:val="8"/>
  </w:num>
  <w:num w:numId="21" w16cid:durableId="16654288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activeWritingStyle w:appName="MSWord" w:lang="es-MX"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s-MX"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es-ES_tradnl" w:vendorID="64" w:dllVersion="0" w:nlCheck="1" w:checkStyle="0"/>
  <w:activeWritingStyle w:appName="MSWord" w:lang="sv-SE" w:vendorID="64" w:dllVersion="0"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BA"/>
    <w:rsid w:val="00000340"/>
    <w:rsid w:val="000023EC"/>
    <w:rsid w:val="00004974"/>
    <w:rsid w:val="00005669"/>
    <w:rsid w:val="000121B3"/>
    <w:rsid w:val="00016D81"/>
    <w:rsid w:val="00016FC5"/>
    <w:rsid w:val="00021292"/>
    <w:rsid w:val="00024E9A"/>
    <w:rsid w:val="00026462"/>
    <w:rsid w:val="000264A1"/>
    <w:rsid w:val="000276BA"/>
    <w:rsid w:val="00031B80"/>
    <w:rsid w:val="00035702"/>
    <w:rsid w:val="00035731"/>
    <w:rsid w:val="000358E6"/>
    <w:rsid w:val="00036A10"/>
    <w:rsid w:val="00040CC2"/>
    <w:rsid w:val="00047034"/>
    <w:rsid w:val="00051EBA"/>
    <w:rsid w:val="00065D84"/>
    <w:rsid w:val="0007032C"/>
    <w:rsid w:val="00081D46"/>
    <w:rsid w:val="000836F0"/>
    <w:rsid w:val="000A586E"/>
    <w:rsid w:val="000B500D"/>
    <w:rsid w:val="000B5625"/>
    <w:rsid w:val="000B56AF"/>
    <w:rsid w:val="000C346C"/>
    <w:rsid w:val="000C6B37"/>
    <w:rsid w:val="000D1865"/>
    <w:rsid w:val="000E3DF1"/>
    <w:rsid w:val="000E669D"/>
    <w:rsid w:val="000E73C6"/>
    <w:rsid w:val="000F10D9"/>
    <w:rsid w:val="000F1BBE"/>
    <w:rsid w:val="00102F92"/>
    <w:rsid w:val="00106BEE"/>
    <w:rsid w:val="00122FB3"/>
    <w:rsid w:val="00124A54"/>
    <w:rsid w:val="00125B0E"/>
    <w:rsid w:val="001377AA"/>
    <w:rsid w:val="00140C66"/>
    <w:rsid w:val="00147BDF"/>
    <w:rsid w:val="0015080D"/>
    <w:rsid w:val="00151028"/>
    <w:rsid w:val="001639CC"/>
    <w:rsid w:val="001669F3"/>
    <w:rsid w:val="0017316E"/>
    <w:rsid w:val="00174126"/>
    <w:rsid w:val="00176E71"/>
    <w:rsid w:val="00182A0D"/>
    <w:rsid w:val="00190283"/>
    <w:rsid w:val="001A2AE2"/>
    <w:rsid w:val="001B74D5"/>
    <w:rsid w:val="001D3CBF"/>
    <w:rsid w:val="001D4D61"/>
    <w:rsid w:val="001D4E09"/>
    <w:rsid w:val="00202988"/>
    <w:rsid w:val="00225906"/>
    <w:rsid w:val="00226811"/>
    <w:rsid w:val="00233036"/>
    <w:rsid w:val="00237825"/>
    <w:rsid w:val="00237A3A"/>
    <w:rsid w:val="00246FA6"/>
    <w:rsid w:val="00253082"/>
    <w:rsid w:val="00263151"/>
    <w:rsid w:val="002743DD"/>
    <w:rsid w:val="002A20F5"/>
    <w:rsid w:val="002B11E2"/>
    <w:rsid w:val="002B4EB3"/>
    <w:rsid w:val="002C040E"/>
    <w:rsid w:val="002C1BA1"/>
    <w:rsid w:val="002C257F"/>
    <w:rsid w:val="002C2D0E"/>
    <w:rsid w:val="002D2FF4"/>
    <w:rsid w:val="002E0DD1"/>
    <w:rsid w:val="002E2F3D"/>
    <w:rsid w:val="002E38F9"/>
    <w:rsid w:val="002F29F3"/>
    <w:rsid w:val="002F2B96"/>
    <w:rsid w:val="002F59C3"/>
    <w:rsid w:val="00301719"/>
    <w:rsid w:val="003041D4"/>
    <w:rsid w:val="00304456"/>
    <w:rsid w:val="00306EAD"/>
    <w:rsid w:val="0031536E"/>
    <w:rsid w:val="003442E0"/>
    <w:rsid w:val="003458E4"/>
    <w:rsid w:val="00345F15"/>
    <w:rsid w:val="003634C8"/>
    <w:rsid w:val="00376660"/>
    <w:rsid w:val="003818D4"/>
    <w:rsid w:val="00385B19"/>
    <w:rsid w:val="003910C1"/>
    <w:rsid w:val="00396D05"/>
    <w:rsid w:val="003A181D"/>
    <w:rsid w:val="003A3011"/>
    <w:rsid w:val="003B5368"/>
    <w:rsid w:val="003E147C"/>
    <w:rsid w:val="00420AD1"/>
    <w:rsid w:val="004357F9"/>
    <w:rsid w:val="00436072"/>
    <w:rsid w:val="00436453"/>
    <w:rsid w:val="004423A7"/>
    <w:rsid w:val="004624CC"/>
    <w:rsid w:val="00471710"/>
    <w:rsid w:val="004723A5"/>
    <w:rsid w:val="00475C89"/>
    <w:rsid w:val="00486DDC"/>
    <w:rsid w:val="00496762"/>
    <w:rsid w:val="004A25FA"/>
    <w:rsid w:val="004A3DFA"/>
    <w:rsid w:val="004A72F2"/>
    <w:rsid w:val="004D22F2"/>
    <w:rsid w:val="004D779D"/>
    <w:rsid w:val="004D7B2B"/>
    <w:rsid w:val="004E4F05"/>
    <w:rsid w:val="004E7A26"/>
    <w:rsid w:val="004F3B61"/>
    <w:rsid w:val="00505CF8"/>
    <w:rsid w:val="00506A83"/>
    <w:rsid w:val="00511C2B"/>
    <w:rsid w:val="00515DC4"/>
    <w:rsid w:val="005309A4"/>
    <w:rsid w:val="00532855"/>
    <w:rsid w:val="005349F9"/>
    <w:rsid w:val="00550503"/>
    <w:rsid w:val="005536AC"/>
    <w:rsid w:val="005566C7"/>
    <w:rsid w:val="00566258"/>
    <w:rsid w:val="00571A55"/>
    <w:rsid w:val="0057659F"/>
    <w:rsid w:val="005818E6"/>
    <w:rsid w:val="00590499"/>
    <w:rsid w:val="00597F7B"/>
    <w:rsid w:val="005B523C"/>
    <w:rsid w:val="005C45C9"/>
    <w:rsid w:val="005D43E0"/>
    <w:rsid w:val="005E5708"/>
    <w:rsid w:val="005F4306"/>
    <w:rsid w:val="0062576F"/>
    <w:rsid w:val="00625800"/>
    <w:rsid w:val="00626396"/>
    <w:rsid w:val="00632CD7"/>
    <w:rsid w:val="00640757"/>
    <w:rsid w:val="00662B58"/>
    <w:rsid w:val="006742BF"/>
    <w:rsid w:val="006B0C98"/>
    <w:rsid w:val="006B6095"/>
    <w:rsid w:val="006B6FB3"/>
    <w:rsid w:val="006E79A0"/>
    <w:rsid w:val="00714326"/>
    <w:rsid w:val="007332F6"/>
    <w:rsid w:val="00733C76"/>
    <w:rsid w:val="00734DA1"/>
    <w:rsid w:val="00743C08"/>
    <w:rsid w:val="0074470C"/>
    <w:rsid w:val="00754CD2"/>
    <w:rsid w:val="0076249A"/>
    <w:rsid w:val="007637F4"/>
    <w:rsid w:val="007815EB"/>
    <w:rsid w:val="00785B48"/>
    <w:rsid w:val="00796DC3"/>
    <w:rsid w:val="007B098B"/>
    <w:rsid w:val="007B4047"/>
    <w:rsid w:val="007B5A87"/>
    <w:rsid w:val="007B731C"/>
    <w:rsid w:val="007C0BC8"/>
    <w:rsid w:val="007C686E"/>
    <w:rsid w:val="007D2116"/>
    <w:rsid w:val="007D480D"/>
    <w:rsid w:val="007D7101"/>
    <w:rsid w:val="007E285E"/>
    <w:rsid w:val="007F0E8A"/>
    <w:rsid w:val="007F7951"/>
    <w:rsid w:val="008120EB"/>
    <w:rsid w:val="00814885"/>
    <w:rsid w:val="00821B92"/>
    <w:rsid w:val="008227C3"/>
    <w:rsid w:val="00822A0D"/>
    <w:rsid w:val="00822D08"/>
    <w:rsid w:val="0084515C"/>
    <w:rsid w:val="00847EC2"/>
    <w:rsid w:val="00853CC3"/>
    <w:rsid w:val="008613A1"/>
    <w:rsid w:val="00861E49"/>
    <w:rsid w:val="00892BA0"/>
    <w:rsid w:val="008A4E4D"/>
    <w:rsid w:val="008A779D"/>
    <w:rsid w:val="008B15CA"/>
    <w:rsid w:val="008B5519"/>
    <w:rsid w:val="008D022E"/>
    <w:rsid w:val="008F02DC"/>
    <w:rsid w:val="008F3456"/>
    <w:rsid w:val="008F6A15"/>
    <w:rsid w:val="0090657B"/>
    <w:rsid w:val="00913F35"/>
    <w:rsid w:val="0092153B"/>
    <w:rsid w:val="00923D38"/>
    <w:rsid w:val="00930E80"/>
    <w:rsid w:val="009324E0"/>
    <w:rsid w:val="00933D13"/>
    <w:rsid w:val="0094413E"/>
    <w:rsid w:val="00945034"/>
    <w:rsid w:val="00962094"/>
    <w:rsid w:val="0096331B"/>
    <w:rsid w:val="0097392F"/>
    <w:rsid w:val="009757C9"/>
    <w:rsid w:val="00981A87"/>
    <w:rsid w:val="00985B22"/>
    <w:rsid w:val="00990810"/>
    <w:rsid w:val="00995652"/>
    <w:rsid w:val="009B12AB"/>
    <w:rsid w:val="009B25C6"/>
    <w:rsid w:val="009B547E"/>
    <w:rsid w:val="009B54EF"/>
    <w:rsid w:val="009C0270"/>
    <w:rsid w:val="009C1271"/>
    <w:rsid w:val="009C35D4"/>
    <w:rsid w:val="009C5D12"/>
    <w:rsid w:val="009D179E"/>
    <w:rsid w:val="009D2D8C"/>
    <w:rsid w:val="009E39A5"/>
    <w:rsid w:val="009F13EE"/>
    <w:rsid w:val="009F1E64"/>
    <w:rsid w:val="009F6BA2"/>
    <w:rsid w:val="009F7985"/>
    <w:rsid w:val="00A038DB"/>
    <w:rsid w:val="00A13DDA"/>
    <w:rsid w:val="00A14663"/>
    <w:rsid w:val="00A3480F"/>
    <w:rsid w:val="00A676EB"/>
    <w:rsid w:val="00A9223D"/>
    <w:rsid w:val="00A92C93"/>
    <w:rsid w:val="00A93F92"/>
    <w:rsid w:val="00AA33EA"/>
    <w:rsid w:val="00AA4DC3"/>
    <w:rsid w:val="00AB6500"/>
    <w:rsid w:val="00AD576B"/>
    <w:rsid w:val="00AE10C8"/>
    <w:rsid w:val="00AE1DED"/>
    <w:rsid w:val="00AF0B09"/>
    <w:rsid w:val="00AF1007"/>
    <w:rsid w:val="00AF3BFD"/>
    <w:rsid w:val="00AF7FC1"/>
    <w:rsid w:val="00B0376D"/>
    <w:rsid w:val="00B11573"/>
    <w:rsid w:val="00B20815"/>
    <w:rsid w:val="00B23ACD"/>
    <w:rsid w:val="00B373A1"/>
    <w:rsid w:val="00B41E5E"/>
    <w:rsid w:val="00B51BB1"/>
    <w:rsid w:val="00B707D9"/>
    <w:rsid w:val="00B7392B"/>
    <w:rsid w:val="00B82025"/>
    <w:rsid w:val="00B91725"/>
    <w:rsid w:val="00BA34E0"/>
    <w:rsid w:val="00BA5E04"/>
    <w:rsid w:val="00BB4E2F"/>
    <w:rsid w:val="00BE1BB8"/>
    <w:rsid w:val="00BE249D"/>
    <w:rsid w:val="00BE2E01"/>
    <w:rsid w:val="00BF2931"/>
    <w:rsid w:val="00C00660"/>
    <w:rsid w:val="00C02723"/>
    <w:rsid w:val="00C27D7B"/>
    <w:rsid w:val="00C32312"/>
    <w:rsid w:val="00C323B1"/>
    <w:rsid w:val="00C3427B"/>
    <w:rsid w:val="00C40324"/>
    <w:rsid w:val="00C4185B"/>
    <w:rsid w:val="00C42214"/>
    <w:rsid w:val="00C461A9"/>
    <w:rsid w:val="00C467F5"/>
    <w:rsid w:val="00C50AB9"/>
    <w:rsid w:val="00C523C1"/>
    <w:rsid w:val="00C542E9"/>
    <w:rsid w:val="00C54E48"/>
    <w:rsid w:val="00C61F94"/>
    <w:rsid w:val="00C66F1C"/>
    <w:rsid w:val="00C73963"/>
    <w:rsid w:val="00C85A0D"/>
    <w:rsid w:val="00C8717A"/>
    <w:rsid w:val="00CC14AF"/>
    <w:rsid w:val="00CC468A"/>
    <w:rsid w:val="00CF3208"/>
    <w:rsid w:val="00CF4FC1"/>
    <w:rsid w:val="00D00EE1"/>
    <w:rsid w:val="00D03238"/>
    <w:rsid w:val="00D10B6F"/>
    <w:rsid w:val="00D2007E"/>
    <w:rsid w:val="00D24AFB"/>
    <w:rsid w:val="00D32363"/>
    <w:rsid w:val="00D3430A"/>
    <w:rsid w:val="00D411EE"/>
    <w:rsid w:val="00D43815"/>
    <w:rsid w:val="00D46154"/>
    <w:rsid w:val="00D55433"/>
    <w:rsid w:val="00D84CC7"/>
    <w:rsid w:val="00D96D94"/>
    <w:rsid w:val="00DA429F"/>
    <w:rsid w:val="00DB098B"/>
    <w:rsid w:val="00DC29CB"/>
    <w:rsid w:val="00DC2E93"/>
    <w:rsid w:val="00DC3813"/>
    <w:rsid w:val="00DD278A"/>
    <w:rsid w:val="00DE13A9"/>
    <w:rsid w:val="00DE1D79"/>
    <w:rsid w:val="00DF1EC8"/>
    <w:rsid w:val="00DF27A8"/>
    <w:rsid w:val="00DF693A"/>
    <w:rsid w:val="00DF78CB"/>
    <w:rsid w:val="00E0286A"/>
    <w:rsid w:val="00E035EC"/>
    <w:rsid w:val="00E129A2"/>
    <w:rsid w:val="00E16C95"/>
    <w:rsid w:val="00E2197A"/>
    <w:rsid w:val="00E23B9B"/>
    <w:rsid w:val="00E3093A"/>
    <w:rsid w:val="00E321FD"/>
    <w:rsid w:val="00E370A3"/>
    <w:rsid w:val="00E409B4"/>
    <w:rsid w:val="00E45216"/>
    <w:rsid w:val="00E473EF"/>
    <w:rsid w:val="00E562AF"/>
    <w:rsid w:val="00E7730F"/>
    <w:rsid w:val="00E96317"/>
    <w:rsid w:val="00EB6D50"/>
    <w:rsid w:val="00EC27B6"/>
    <w:rsid w:val="00ED7DCC"/>
    <w:rsid w:val="00EE0A1F"/>
    <w:rsid w:val="00EF21D9"/>
    <w:rsid w:val="00EF4CFF"/>
    <w:rsid w:val="00EF4DEA"/>
    <w:rsid w:val="00F06C95"/>
    <w:rsid w:val="00F07BA6"/>
    <w:rsid w:val="00F215D3"/>
    <w:rsid w:val="00F4201E"/>
    <w:rsid w:val="00F462C0"/>
    <w:rsid w:val="00F462EE"/>
    <w:rsid w:val="00F6232F"/>
    <w:rsid w:val="00F62C86"/>
    <w:rsid w:val="00F6671D"/>
    <w:rsid w:val="00F705BB"/>
    <w:rsid w:val="00F73700"/>
    <w:rsid w:val="00F75E7B"/>
    <w:rsid w:val="00F85C3D"/>
    <w:rsid w:val="00F9352A"/>
    <w:rsid w:val="00F96914"/>
    <w:rsid w:val="00FD2D79"/>
    <w:rsid w:val="00FD3261"/>
    <w:rsid w:val="00FD6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34382F"/>
  <w15:docId w15:val="{3EA5FF04-1E78-44C8-AD86-B4C4F57D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892BA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A26"/>
    <w:rPr>
      <w:rFonts w:ascii="Tahoma" w:hAnsi="Tahoma" w:cs="Tahoma"/>
      <w:sz w:val="16"/>
      <w:szCs w:val="16"/>
    </w:rPr>
  </w:style>
  <w:style w:type="character" w:customStyle="1" w:styleId="BalloonTextChar">
    <w:name w:val="Balloon Text Char"/>
    <w:basedOn w:val="DefaultParagraphFont"/>
    <w:link w:val="BalloonText"/>
    <w:uiPriority w:val="99"/>
    <w:semiHidden/>
    <w:rsid w:val="004E7A26"/>
    <w:rPr>
      <w:rFonts w:ascii="Tahoma" w:hAnsi="Tahoma" w:cs="Tahoma"/>
      <w:sz w:val="16"/>
      <w:szCs w:val="16"/>
    </w:rPr>
  </w:style>
  <w:style w:type="paragraph" w:styleId="BodyTextIndent">
    <w:name w:val="Body Text Indent"/>
    <w:basedOn w:val="Normal"/>
    <w:link w:val="BodyTextIndentChar"/>
    <w:semiHidden/>
    <w:rsid w:val="0074470C"/>
    <w:pPr>
      <w:tabs>
        <w:tab w:val="left" w:pos="1620"/>
      </w:tabs>
      <w:suppressAutoHyphens/>
      <w:autoSpaceDE/>
      <w:autoSpaceDN/>
      <w:adjustRightInd/>
      <w:ind w:left="1620" w:hanging="1620"/>
    </w:pPr>
    <w:rPr>
      <w:rFonts w:eastAsia="Lucida Sans Unicode"/>
      <w:kern w:val="1"/>
      <w:sz w:val="22"/>
      <w:szCs w:val="22"/>
    </w:rPr>
  </w:style>
  <w:style w:type="character" w:customStyle="1" w:styleId="BodyTextIndentChar">
    <w:name w:val="Body Text Indent Char"/>
    <w:basedOn w:val="DefaultParagraphFont"/>
    <w:link w:val="BodyTextIndent"/>
    <w:semiHidden/>
    <w:rsid w:val="0074470C"/>
    <w:rPr>
      <w:rFonts w:ascii="Arial" w:eastAsia="Lucida Sans Unicode" w:hAnsi="Arial" w:cs="Arial"/>
      <w:kern w:val="1"/>
    </w:rPr>
  </w:style>
  <w:style w:type="paragraph" w:styleId="BodyTextIndent3">
    <w:name w:val="Body Text Indent 3"/>
    <w:basedOn w:val="Normal"/>
    <w:link w:val="BodyTextIndent3Char"/>
    <w:uiPriority w:val="99"/>
    <w:semiHidden/>
    <w:unhideWhenUsed/>
    <w:rsid w:val="0074470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470C"/>
    <w:rPr>
      <w:rFonts w:ascii="Arial" w:hAnsi="Arial" w:cs="Arial"/>
      <w:sz w:val="16"/>
      <w:szCs w:val="16"/>
    </w:rPr>
  </w:style>
  <w:style w:type="paragraph" w:styleId="BodyTextIndent2">
    <w:name w:val="Body Text Indent 2"/>
    <w:basedOn w:val="Normal"/>
    <w:link w:val="BodyTextIndent2Char"/>
    <w:uiPriority w:val="99"/>
    <w:semiHidden/>
    <w:unhideWhenUsed/>
    <w:rsid w:val="0074470C"/>
    <w:pPr>
      <w:spacing w:after="120" w:line="480" w:lineRule="auto"/>
      <w:ind w:left="360"/>
    </w:pPr>
  </w:style>
  <w:style w:type="character" w:customStyle="1" w:styleId="BodyTextIndent2Char">
    <w:name w:val="Body Text Indent 2 Char"/>
    <w:basedOn w:val="DefaultParagraphFont"/>
    <w:link w:val="BodyTextIndent2"/>
    <w:uiPriority w:val="99"/>
    <w:semiHidden/>
    <w:rsid w:val="0074470C"/>
    <w:rPr>
      <w:rFonts w:ascii="Arial" w:hAnsi="Arial" w:cs="Arial"/>
      <w:sz w:val="20"/>
      <w:szCs w:val="20"/>
    </w:rPr>
  </w:style>
  <w:style w:type="character" w:customStyle="1" w:styleId="il">
    <w:name w:val="il"/>
    <w:basedOn w:val="DefaultParagraphFont"/>
    <w:rsid w:val="0074470C"/>
  </w:style>
  <w:style w:type="character" w:styleId="Emphasis">
    <w:name w:val="Emphasis"/>
    <w:qFormat/>
    <w:rsid w:val="0074470C"/>
    <w:rPr>
      <w:i/>
      <w:iCs/>
    </w:rPr>
  </w:style>
  <w:style w:type="paragraph" w:styleId="Header">
    <w:name w:val="header"/>
    <w:basedOn w:val="Normal"/>
    <w:link w:val="HeaderChar"/>
    <w:uiPriority w:val="99"/>
    <w:unhideWhenUsed/>
    <w:rsid w:val="0017316E"/>
    <w:pPr>
      <w:tabs>
        <w:tab w:val="center" w:pos="4680"/>
        <w:tab w:val="right" w:pos="9360"/>
      </w:tabs>
    </w:pPr>
  </w:style>
  <w:style w:type="character" w:customStyle="1" w:styleId="HeaderChar">
    <w:name w:val="Header Char"/>
    <w:basedOn w:val="DefaultParagraphFont"/>
    <w:link w:val="Header"/>
    <w:uiPriority w:val="99"/>
    <w:rsid w:val="0017316E"/>
    <w:rPr>
      <w:rFonts w:ascii="Arial" w:hAnsi="Arial" w:cs="Arial"/>
      <w:sz w:val="20"/>
      <w:szCs w:val="20"/>
    </w:rPr>
  </w:style>
  <w:style w:type="paragraph" w:styleId="Footer">
    <w:name w:val="footer"/>
    <w:basedOn w:val="Normal"/>
    <w:link w:val="FooterChar"/>
    <w:uiPriority w:val="99"/>
    <w:unhideWhenUsed/>
    <w:rsid w:val="0017316E"/>
    <w:pPr>
      <w:tabs>
        <w:tab w:val="center" w:pos="4680"/>
        <w:tab w:val="right" w:pos="9360"/>
      </w:tabs>
    </w:pPr>
  </w:style>
  <w:style w:type="character" w:customStyle="1" w:styleId="FooterChar">
    <w:name w:val="Footer Char"/>
    <w:basedOn w:val="DefaultParagraphFont"/>
    <w:link w:val="Footer"/>
    <w:uiPriority w:val="99"/>
    <w:rsid w:val="0017316E"/>
    <w:rPr>
      <w:rFonts w:ascii="Arial" w:hAnsi="Arial" w:cs="Arial"/>
      <w:sz w:val="20"/>
      <w:szCs w:val="20"/>
    </w:rPr>
  </w:style>
  <w:style w:type="paragraph" w:styleId="NormalWeb">
    <w:name w:val="Normal (Web)"/>
    <w:basedOn w:val="Normal"/>
    <w:uiPriority w:val="99"/>
    <w:semiHidden/>
    <w:unhideWhenUsed/>
    <w:rsid w:val="002743DD"/>
    <w:rPr>
      <w:rFonts w:ascii="Times New Roman" w:hAnsi="Times New Roman" w:cs="Times New Roman"/>
      <w:sz w:val="24"/>
      <w:szCs w:val="24"/>
    </w:rPr>
  </w:style>
  <w:style w:type="paragraph" w:styleId="ListParagraph">
    <w:name w:val="List Paragraph"/>
    <w:basedOn w:val="Normal"/>
    <w:uiPriority w:val="34"/>
    <w:qFormat/>
    <w:rsid w:val="002F2B96"/>
    <w:pPr>
      <w:ind w:left="720"/>
      <w:contextualSpacing/>
    </w:pPr>
  </w:style>
  <w:style w:type="character" w:styleId="Hyperlink">
    <w:name w:val="Hyperlink"/>
    <w:basedOn w:val="DefaultParagraphFont"/>
    <w:uiPriority w:val="99"/>
    <w:unhideWhenUsed/>
    <w:rsid w:val="00EE0A1F"/>
    <w:rPr>
      <w:color w:val="0000FF" w:themeColor="hyperlink"/>
      <w:u w:val="single"/>
    </w:rPr>
  </w:style>
  <w:style w:type="paragraph" w:styleId="Revision">
    <w:name w:val="Revision"/>
    <w:hidden/>
    <w:uiPriority w:val="99"/>
    <w:semiHidden/>
    <w:rsid w:val="00AD576B"/>
    <w:pPr>
      <w:spacing w:after="0" w:line="240" w:lineRule="auto"/>
    </w:pPr>
    <w:rPr>
      <w:rFonts w:ascii="Arial" w:hAnsi="Arial" w:cs="Arial"/>
      <w:sz w:val="20"/>
      <w:szCs w:val="20"/>
    </w:rPr>
  </w:style>
  <w:style w:type="character" w:styleId="CommentReference">
    <w:name w:val="annotation reference"/>
    <w:basedOn w:val="DefaultParagraphFont"/>
    <w:uiPriority w:val="99"/>
    <w:semiHidden/>
    <w:unhideWhenUsed/>
    <w:rsid w:val="00AD576B"/>
    <w:rPr>
      <w:sz w:val="16"/>
      <w:szCs w:val="16"/>
    </w:rPr>
  </w:style>
  <w:style w:type="paragraph" w:styleId="CommentText">
    <w:name w:val="annotation text"/>
    <w:basedOn w:val="Normal"/>
    <w:link w:val="CommentTextChar"/>
    <w:uiPriority w:val="99"/>
    <w:unhideWhenUsed/>
    <w:rsid w:val="00AD576B"/>
  </w:style>
  <w:style w:type="character" w:customStyle="1" w:styleId="CommentTextChar">
    <w:name w:val="Comment Text Char"/>
    <w:basedOn w:val="DefaultParagraphFont"/>
    <w:link w:val="CommentText"/>
    <w:uiPriority w:val="99"/>
    <w:rsid w:val="00AD576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D576B"/>
    <w:rPr>
      <w:b/>
      <w:bCs/>
    </w:rPr>
  </w:style>
  <w:style w:type="character" w:customStyle="1" w:styleId="CommentSubjectChar">
    <w:name w:val="Comment Subject Char"/>
    <w:basedOn w:val="CommentTextChar"/>
    <w:link w:val="CommentSubject"/>
    <w:uiPriority w:val="99"/>
    <w:semiHidden/>
    <w:rsid w:val="00AD576B"/>
    <w:rPr>
      <w:rFonts w:ascii="Arial" w:hAnsi="Arial" w:cs="Arial"/>
      <w:b/>
      <w:bCs/>
      <w:sz w:val="20"/>
      <w:szCs w:val="20"/>
    </w:rPr>
  </w:style>
  <w:style w:type="character" w:customStyle="1" w:styleId="markedcontent">
    <w:name w:val="markedcontent"/>
    <w:basedOn w:val="DefaultParagraphFont"/>
    <w:rsid w:val="00632CD7"/>
  </w:style>
  <w:style w:type="character" w:styleId="PageNumber">
    <w:name w:val="page number"/>
    <w:basedOn w:val="DefaultParagraphFont"/>
    <w:uiPriority w:val="99"/>
    <w:semiHidden/>
    <w:unhideWhenUsed/>
    <w:rsid w:val="002E2F3D"/>
  </w:style>
  <w:style w:type="character" w:styleId="Strong">
    <w:name w:val="Strong"/>
    <w:basedOn w:val="DefaultParagraphFont"/>
    <w:uiPriority w:val="22"/>
    <w:qFormat/>
    <w:rsid w:val="00C523C1"/>
    <w:rPr>
      <w:b/>
      <w:bCs/>
    </w:rPr>
  </w:style>
  <w:style w:type="character" w:customStyle="1" w:styleId="marksarnsq8wo">
    <w:name w:val="marksarnsq8wo"/>
    <w:basedOn w:val="DefaultParagraphFont"/>
    <w:rsid w:val="00C523C1"/>
  </w:style>
  <w:style w:type="character" w:customStyle="1" w:styleId="Heading1Char">
    <w:name w:val="Heading 1 Char"/>
    <w:basedOn w:val="DefaultParagraphFont"/>
    <w:link w:val="Heading1"/>
    <w:uiPriority w:val="9"/>
    <w:rsid w:val="00892BA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8345">
      <w:bodyDiv w:val="1"/>
      <w:marLeft w:val="0"/>
      <w:marRight w:val="0"/>
      <w:marTop w:val="0"/>
      <w:marBottom w:val="0"/>
      <w:divBdr>
        <w:top w:val="none" w:sz="0" w:space="0" w:color="auto"/>
        <w:left w:val="none" w:sz="0" w:space="0" w:color="auto"/>
        <w:bottom w:val="none" w:sz="0" w:space="0" w:color="auto"/>
        <w:right w:val="none" w:sz="0" w:space="0" w:color="auto"/>
      </w:divBdr>
    </w:div>
    <w:div w:id="139731823">
      <w:bodyDiv w:val="1"/>
      <w:marLeft w:val="0"/>
      <w:marRight w:val="0"/>
      <w:marTop w:val="0"/>
      <w:marBottom w:val="0"/>
      <w:divBdr>
        <w:top w:val="none" w:sz="0" w:space="0" w:color="auto"/>
        <w:left w:val="none" w:sz="0" w:space="0" w:color="auto"/>
        <w:bottom w:val="none" w:sz="0" w:space="0" w:color="auto"/>
        <w:right w:val="none" w:sz="0" w:space="0" w:color="auto"/>
      </w:divBdr>
    </w:div>
    <w:div w:id="202406370">
      <w:bodyDiv w:val="1"/>
      <w:marLeft w:val="0"/>
      <w:marRight w:val="0"/>
      <w:marTop w:val="0"/>
      <w:marBottom w:val="0"/>
      <w:divBdr>
        <w:top w:val="none" w:sz="0" w:space="0" w:color="auto"/>
        <w:left w:val="none" w:sz="0" w:space="0" w:color="auto"/>
        <w:bottom w:val="none" w:sz="0" w:space="0" w:color="auto"/>
        <w:right w:val="none" w:sz="0" w:space="0" w:color="auto"/>
      </w:divBdr>
    </w:div>
    <w:div w:id="362287352">
      <w:bodyDiv w:val="1"/>
      <w:marLeft w:val="0"/>
      <w:marRight w:val="0"/>
      <w:marTop w:val="0"/>
      <w:marBottom w:val="0"/>
      <w:divBdr>
        <w:top w:val="none" w:sz="0" w:space="0" w:color="auto"/>
        <w:left w:val="none" w:sz="0" w:space="0" w:color="auto"/>
        <w:bottom w:val="none" w:sz="0" w:space="0" w:color="auto"/>
        <w:right w:val="none" w:sz="0" w:space="0" w:color="auto"/>
      </w:divBdr>
    </w:div>
    <w:div w:id="364332845">
      <w:bodyDiv w:val="1"/>
      <w:marLeft w:val="0"/>
      <w:marRight w:val="0"/>
      <w:marTop w:val="0"/>
      <w:marBottom w:val="0"/>
      <w:divBdr>
        <w:top w:val="none" w:sz="0" w:space="0" w:color="auto"/>
        <w:left w:val="none" w:sz="0" w:space="0" w:color="auto"/>
        <w:bottom w:val="none" w:sz="0" w:space="0" w:color="auto"/>
        <w:right w:val="none" w:sz="0" w:space="0" w:color="auto"/>
      </w:divBdr>
    </w:div>
    <w:div w:id="385223751">
      <w:bodyDiv w:val="1"/>
      <w:marLeft w:val="0"/>
      <w:marRight w:val="0"/>
      <w:marTop w:val="0"/>
      <w:marBottom w:val="0"/>
      <w:divBdr>
        <w:top w:val="none" w:sz="0" w:space="0" w:color="auto"/>
        <w:left w:val="none" w:sz="0" w:space="0" w:color="auto"/>
        <w:bottom w:val="none" w:sz="0" w:space="0" w:color="auto"/>
        <w:right w:val="none" w:sz="0" w:space="0" w:color="auto"/>
      </w:divBdr>
    </w:div>
    <w:div w:id="439376896">
      <w:bodyDiv w:val="1"/>
      <w:marLeft w:val="0"/>
      <w:marRight w:val="0"/>
      <w:marTop w:val="0"/>
      <w:marBottom w:val="0"/>
      <w:divBdr>
        <w:top w:val="none" w:sz="0" w:space="0" w:color="auto"/>
        <w:left w:val="none" w:sz="0" w:space="0" w:color="auto"/>
        <w:bottom w:val="none" w:sz="0" w:space="0" w:color="auto"/>
        <w:right w:val="none" w:sz="0" w:space="0" w:color="auto"/>
      </w:divBdr>
    </w:div>
    <w:div w:id="455028798">
      <w:bodyDiv w:val="1"/>
      <w:marLeft w:val="0"/>
      <w:marRight w:val="0"/>
      <w:marTop w:val="0"/>
      <w:marBottom w:val="0"/>
      <w:divBdr>
        <w:top w:val="none" w:sz="0" w:space="0" w:color="auto"/>
        <w:left w:val="none" w:sz="0" w:space="0" w:color="auto"/>
        <w:bottom w:val="none" w:sz="0" w:space="0" w:color="auto"/>
        <w:right w:val="none" w:sz="0" w:space="0" w:color="auto"/>
      </w:divBdr>
    </w:div>
    <w:div w:id="526020575">
      <w:bodyDiv w:val="1"/>
      <w:marLeft w:val="0"/>
      <w:marRight w:val="0"/>
      <w:marTop w:val="0"/>
      <w:marBottom w:val="0"/>
      <w:divBdr>
        <w:top w:val="none" w:sz="0" w:space="0" w:color="auto"/>
        <w:left w:val="none" w:sz="0" w:space="0" w:color="auto"/>
        <w:bottom w:val="none" w:sz="0" w:space="0" w:color="auto"/>
        <w:right w:val="none" w:sz="0" w:space="0" w:color="auto"/>
      </w:divBdr>
    </w:div>
    <w:div w:id="571358389">
      <w:bodyDiv w:val="1"/>
      <w:marLeft w:val="0"/>
      <w:marRight w:val="0"/>
      <w:marTop w:val="0"/>
      <w:marBottom w:val="0"/>
      <w:divBdr>
        <w:top w:val="none" w:sz="0" w:space="0" w:color="auto"/>
        <w:left w:val="none" w:sz="0" w:space="0" w:color="auto"/>
        <w:bottom w:val="none" w:sz="0" w:space="0" w:color="auto"/>
        <w:right w:val="none" w:sz="0" w:space="0" w:color="auto"/>
      </w:divBdr>
    </w:div>
    <w:div w:id="619728326">
      <w:bodyDiv w:val="1"/>
      <w:marLeft w:val="0"/>
      <w:marRight w:val="0"/>
      <w:marTop w:val="0"/>
      <w:marBottom w:val="0"/>
      <w:divBdr>
        <w:top w:val="none" w:sz="0" w:space="0" w:color="auto"/>
        <w:left w:val="none" w:sz="0" w:space="0" w:color="auto"/>
        <w:bottom w:val="none" w:sz="0" w:space="0" w:color="auto"/>
        <w:right w:val="none" w:sz="0" w:space="0" w:color="auto"/>
      </w:divBdr>
    </w:div>
    <w:div w:id="644621604">
      <w:bodyDiv w:val="1"/>
      <w:marLeft w:val="0"/>
      <w:marRight w:val="0"/>
      <w:marTop w:val="0"/>
      <w:marBottom w:val="0"/>
      <w:divBdr>
        <w:top w:val="none" w:sz="0" w:space="0" w:color="auto"/>
        <w:left w:val="none" w:sz="0" w:space="0" w:color="auto"/>
        <w:bottom w:val="none" w:sz="0" w:space="0" w:color="auto"/>
        <w:right w:val="none" w:sz="0" w:space="0" w:color="auto"/>
      </w:divBdr>
    </w:div>
    <w:div w:id="696585715">
      <w:bodyDiv w:val="1"/>
      <w:marLeft w:val="0"/>
      <w:marRight w:val="0"/>
      <w:marTop w:val="0"/>
      <w:marBottom w:val="0"/>
      <w:divBdr>
        <w:top w:val="none" w:sz="0" w:space="0" w:color="auto"/>
        <w:left w:val="none" w:sz="0" w:space="0" w:color="auto"/>
        <w:bottom w:val="none" w:sz="0" w:space="0" w:color="auto"/>
        <w:right w:val="none" w:sz="0" w:space="0" w:color="auto"/>
      </w:divBdr>
    </w:div>
    <w:div w:id="726148456">
      <w:bodyDiv w:val="1"/>
      <w:marLeft w:val="0"/>
      <w:marRight w:val="0"/>
      <w:marTop w:val="0"/>
      <w:marBottom w:val="0"/>
      <w:divBdr>
        <w:top w:val="none" w:sz="0" w:space="0" w:color="auto"/>
        <w:left w:val="none" w:sz="0" w:space="0" w:color="auto"/>
        <w:bottom w:val="none" w:sz="0" w:space="0" w:color="auto"/>
        <w:right w:val="none" w:sz="0" w:space="0" w:color="auto"/>
      </w:divBdr>
    </w:div>
    <w:div w:id="735130850">
      <w:bodyDiv w:val="1"/>
      <w:marLeft w:val="0"/>
      <w:marRight w:val="0"/>
      <w:marTop w:val="0"/>
      <w:marBottom w:val="0"/>
      <w:divBdr>
        <w:top w:val="none" w:sz="0" w:space="0" w:color="auto"/>
        <w:left w:val="none" w:sz="0" w:space="0" w:color="auto"/>
        <w:bottom w:val="none" w:sz="0" w:space="0" w:color="auto"/>
        <w:right w:val="none" w:sz="0" w:space="0" w:color="auto"/>
      </w:divBdr>
    </w:div>
    <w:div w:id="766392433">
      <w:bodyDiv w:val="1"/>
      <w:marLeft w:val="0"/>
      <w:marRight w:val="0"/>
      <w:marTop w:val="0"/>
      <w:marBottom w:val="0"/>
      <w:divBdr>
        <w:top w:val="none" w:sz="0" w:space="0" w:color="auto"/>
        <w:left w:val="none" w:sz="0" w:space="0" w:color="auto"/>
        <w:bottom w:val="none" w:sz="0" w:space="0" w:color="auto"/>
        <w:right w:val="none" w:sz="0" w:space="0" w:color="auto"/>
      </w:divBdr>
    </w:div>
    <w:div w:id="812791226">
      <w:bodyDiv w:val="1"/>
      <w:marLeft w:val="0"/>
      <w:marRight w:val="0"/>
      <w:marTop w:val="0"/>
      <w:marBottom w:val="0"/>
      <w:divBdr>
        <w:top w:val="none" w:sz="0" w:space="0" w:color="auto"/>
        <w:left w:val="none" w:sz="0" w:space="0" w:color="auto"/>
        <w:bottom w:val="none" w:sz="0" w:space="0" w:color="auto"/>
        <w:right w:val="none" w:sz="0" w:space="0" w:color="auto"/>
      </w:divBdr>
      <w:divsChild>
        <w:div w:id="943924986">
          <w:marLeft w:val="0"/>
          <w:marRight w:val="0"/>
          <w:marTop w:val="0"/>
          <w:marBottom w:val="0"/>
          <w:divBdr>
            <w:top w:val="none" w:sz="0" w:space="0" w:color="auto"/>
            <w:left w:val="none" w:sz="0" w:space="0" w:color="auto"/>
            <w:bottom w:val="none" w:sz="0" w:space="0" w:color="auto"/>
            <w:right w:val="none" w:sz="0" w:space="0" w:color="auto"/>
          </w:divBdr>
        </w:div>
        <w:div w:id="1206481422">
          <w:marLeft w:val="0"/>
          <w:marRight w:val="0"/>
          <w:marTop w:val="0"/>
          <w:marBottom w:val="0"/>
          <w:divBdr>
            <w:top w:val="none" w:sz="0" w:space="0" w:color="auto"/>
            <w:left w:val="none" w:sz="0" w:space="0" w:color="auto"/>
            <w:bottom w:val="none" w:sz="0" w:space="0" w:color="auto"/>
            <w:right w:val="none" w:sz="0" w:space="0" w:color="auto"/>
          </w:divBdr>
        </w:div>
        <w:div w:id="902830036">
          <w:marLeft w:val="0"/>
          <w:marRight w:val="0"/>
          <w:marTop w:val="0"/>
          <w:marBottom w:val="0"/>
          <w:divBdr>
            <w:top w:val="none" w:sz="0" w:space="0" w:color="auto"/>
            <w:left w:val="none" w:sz="0" w:space="0" w:color="auto"/>
            <w:bottom w:val="none" w:sz="0" w:space="0" w:color="auto"/>
            <w:right w:val="none" w:sz="0" w:space="0" w:color="auto"/>
          </w:divBdr>
        </w:div>
        <w:div w:id="750278163">
          <w:marLeft w:val="0"/>
          <w:marRight w:val="0"/>
          <w:marTop w:val="0"/>
          <w:marBottom w:val="0"/>
          <w:divBdr>
            <w:top w:val="none" w:sz="0" w:space="0" w:color="auto"/>
            <w:left w:val="none" w:sz="0" w:space="0" w:color="auto"/>
            <w:bottom w:val="none" w:sz="0" w:space="0" w:color="auto"/>
            <w:right w:val="none" w:sz="0" w:space="0" w:color="auto"/>
          </w:divBdr>
        </w:div>
        <w:div w:id="1051003975">
          <w:marLeft w:val="0"/>
          <w:marRight w:val="0"/>
          <w:marTop w:val="0"/>
          <w:marBottom w:val="0"/>
          <w:divBdr>
            <w:top w:val="none" w:sz="0" w:space="0" w:color="auto"/>
            <w:left w:val="none" w:sz="0" w:space="0" w:color="auto"/>
            <w:bottom w:val="none" w:sz="0" w:space="0" w:color="auto"/>
            <w:right w:val="none" w:sz="0" w:space="0" w:color="auto"/>
          </w:divBdr>
        </w:div>
        <w:div w:id="136147341">
          <w:marLeft w:val="0"/>
          <w:marRight w:val="0"/>
          <w:marTop w:val="0"/>
          <w:marBottom w:val="0"/>
          <w:divBdr>
            <w:top w:val="none" w:sz="0" w:space="0" w:color="auto"/>
            <w:left w:val="none" w:sz="0" w:space="0" w:color="auto"/>
            <w:bottom w:val="none" w:sz="0" w:space="0" w:color="auto"/>
            <w:right w:val="none" w:sz="0" w:space="0" w:color="auto"/>
          </w:divBdr>
        </w:div>
        <w:div w:id="1484856792">
          <w:marLeft w:val="0"/>
          <w:marRight w:val="0"/>
          <w:marTop w:val="0"/>
          <w:marBottom w:val="0"/>
          <w:divBdr>
            <w:top w:val="none" w:sz="0" w:space="0" w:color="auto"/>
            <w:left w:val="none" w:sz="0" w:space="0" w:color="auto"/>
            <w:bottom w:val="none" w:sz="0" w:space="0" w:color="auto"/>
            <w:right w:val="none" w:sz="0" w:space="0" w:color="auto"/>
          </w:divBdr>
        </w:div>
        <w:div w:id="2129079397">
          <w:marLeft w:val="0"/>
          <w:marRight w:val="0"/>
          <w:marTop w:val="0"/>
          <w:marBottom w:val="0"/>
          <w:divBdr>
            <w:top w:val="none" w:sz="0" w:space="0" w:color="auto"/>
            <w:left w:val="none" w:sz="0" w:space="0" w:color="auto"/>
            <w:bottom w:val="none" w:sz="0" w:space="0" w:color="auto"/>
            <w:right w:val="none" w:sz="0" w:space="0" w:color="auto"/>
          </w:divBdr>
        </w:div>
        <w:div w:id="946699107">
          <w:marLeft w:val="0"/>
          <w:marRight w:val="0"/>
          <w:marTop w:val="0"/>
          <w:marBottom w:val="0"/>
          <w:divBdr>
            <w:top w:val="none" w:sz="0" w:space="0" w:color="auto"/>
            <w:left w:val="none" w:sz="0" w:space="0" w:color="auto"/>
            <w:bottom w:val="none" w:sz="0" w:space="0" w:color="auto"/>
            <w:right w:val="none" w:sz="0" w:space="0" w:color="auto"/>
          </w:divBdr>
        </w:div>
        <w:div w:id="1013648628">
          <w:marLeft w:val="0"/>
          <w:marRight w:val="0"/>
          <w:marTop w:val="0"/>
          <w:marBottom w:val="0"/>
          <w:divBdr>
            <w:top w:val="none" w:sz="0" w:space="0" w:color="auto"/>
            <w:left w:val="none" w:sz="0" w:space="0" w:color="auto"/>
            <w:bottom w:val="none" w:sz="0" w:space="0" w:color="auto"/>
            <w:right w:val="none" w:sz="0" w:space="0" w:color="auto"/>
          </w:divBdr>
        </w:div>
        <w:div w:id="190193143">
          <w:marLeft w:val="0"/>
          <w:marRight w:val="0"/>
          <w:marTop w:val="0"/>
          <w:marBottom w:val="0"/>
          <w:divBdr>
            <w:top w:val="none" w:sz="0" w:space="0" w:color="auto"/>
            <w:left w:val="none" w:sz="0" w:space="0" w:color="auto"/>
            <w:bottom w:val="none" w:sz="0" w:space="0" w:color="auto"/>
            <w:right w:val="none" w:sz="0" w:space="0" w:color="auto"/>
          </w:divBdr>
        </w:div>
        <w:div w:id="290550063">
          <w:marLeft w:val="0"/>
          <w:marRight w:val="0"/>
          <w:marTop w:val="0"/>
          <w:marBottom w:val="0"/>
          <w:divBdr>
            <w:top w:val="none" w:sz="0" w:space="0" w:color="auto"/>
            <w:left w:val="none" w:sz="0" w:space="0" w:color="auto"/>
            <w:bottom w:val="none" w:sz="0" w:space="0" w:color="auto"/>
            <w:right w:val="none" w:sz="0" w:space="0" w:color="auto"/>
          </w:divBdr>
        </w:div>
      </w:divsChild>
    </w:div>
    <w:div w:id="880164315">
      <w:bodyDiv w:val="1"/>
      <w:marLeft w:val="0"/>
      <w:marRight w:val="0"/>
      <w:marTop w:val="0"/>
      <w:marBottom w:val="0"/>
      <w:divBdr>
        <w:top w:val="none" w:sz="0" w:space="0" w:color="auto"/>
        <w:left w:val="none" w:sz="0" w:space="0" w:color="auto"/>
        <w:bottom w:val="none" w:sz="0" w:space="0" w:color="auto"/>
        <w:right w:val="none" w:sz="0" w:space="0" w:color="auto"/>
      </w:divBdr>
    </w:div>
    <w:div w:id="923803010">
      <w:bodyDiv w:val="1"/>
      <w:marLeft w:val="0"/>
      <w:marRight w:val="0"/>
      <w:marTop w:val="0"/>
      <w:marBottom w:val="0"/>
      <w:divBdr>
        <w:top w:val="none" w:sz="0" w:space="0" w:color="auto"/>
        <w:left w:val="none" w:sz="0" w:space="0" w:color="auto"/>
        <w:bottom w:val="none" w:sz="0" w:space="0" w:color="auto"/>
        <w:right w:val="none" w:sz="0" w:space="0" w:color="auto"/>
      </w:divBdr>
    </w:div>
    <w:div w:id="950552554">
      <w:bodyDiv w:val="1"/>
      <w:marLeft w:val="0"/>
      <w:marRight w:val="0"/>
      <w:marTop w:val="0"/>
      <w:marBottom w:val="0"/>
      <w:divBdr>
        <w:top w:val="none" w:sz="0" w:space="0" w:color="auto"/>
        <w:left w:val="none" w:sz="0" w:space="0" w:color="auto"/>
        <w:bottom w:val="none" w:sz="0" w:space="0" w:color="auto"/>
        <w:right w:val="none" w:sz="0" w:space="0" w:color="auto"/>
      </w:divBdr>
    </w:div>
    <w:div w:id="994992489">
      <w:bodyDiv w:val="1"/>
      <w:marLeft w:val="0"/>
      <w:marRight w:val="0"/>
      <w:marTop w:val="0"/>
      <w:marBottom w:val="0"/>
      <w:divBdr>
        <w:top w:val="none" w:sz="0" w:space="0" w:color="auto"/>
        <w:left w:val="none" w:sz="0" w:space="0" w:color="auto"/>
        <w:bottom w:val="none" w:sz="0" w:space="0" w:color="auto"/>
        <w:right w:val="none" w:sz="0" w:space="0" w:color="auto"/>
      </w:divBdr>
    </w:div>
    <w:div w:id="1010303780">
      <w:bodyDiv w:val="1"/>
      <w:marLeft w:val="0"/>
      <w:marRight w:val="0"/>
      <w:marTop w:val="0"/>
      <w:marBottom w:val="0"/>
      <w:divBdr>
        <w:top w:val="none" w:sz="0" w:space="0" w:color="auto"/>
        <w:left w:val="none" w:sz="0" w:space="0" w:color="auto"/>
        <w:bottom w:val="none" w:sz="0" w:space="0" w:color="auto"/>
        <w:right w:val="none" w:sz="0" w:space="0" w:color="auto"/>
      </w:divBdr>
    </w:div>
    <w:div w:id="1015955933">
      <w:bodyDiv w:val="1"/>
      <w:marLeft w:val="0"/>
      <w:marRight w:val="0"/>
      <w:marTop w:val="0"/>
      <w:marBottom w:val="0"/>
      <w:divBdr>
        <w:top w:val="none" w:sz="0" w:space="0" w:color="auto"/>
        <w:left w:val="none" w:sz="0" w:space="0" w:color="auto"/>
        <w:bottom w:val="none" w:sz="0" w:space="0" w:color="auto"/>
        <w:right w:val="none" w:sz="0" w:space="0" w:color="auto"/>
      </w:divBdr>
    </w:div>
    <w:div w:id="1035619589">
      <w:bodyDiv w:val="1"/>
      <w:marLeft w:val="0"/>
      <w:marRight w:val="0"/>
      <w:marTop w:val="0"/>
      <w:marBottom w:val="0"/>
      <w:divBdr>
        <w:top w:val="none" w:sz="0" w:space="0" w:color="auto"/>
        <w:left w:val="none" w:sz="0" w:space="0" w:color="auto"/>
        <w:bottom w:val="none" w:sz="0" w:space="0" w:color="auto"/>
        <w:right w:val="none" w:sz="0" w:space="0" w:color="auto"/>
      </w:divBdr>
    </w:div>
    <w:div w:id="1118061087">
      <w:bodyDiv w:val="1"/>
      <w:marLeft w:val="0"/>
      <w:marRight w:val="0"/>
      <w:marTop w:val="0"/>
      <w:marBottom w:val="0"/>
      <w:divBdr>
        <w:top w:val="none" w:sz="0" w:space="0" w:color="auto"/>
        <w:left w:val="none" w:sz="0" w:space="0" w:color="auto"/>
        <w:bottom w:val="none" w:sz="0" w:space="0" w:color="auto"/>
        <w:right w:val="none" w:sz="0" w:space="0" w:color="auto"/>
      </w:divBdr>
    </w:div>
    <w:div w:id="1190290534">
      <w:bodyDiv w:val="1"/>
      <w:marLeft w:val="0"/>
      <w:marRight w:val="0"/>
      <w:marTop w:val="0"/>
      <w:marBottom w:val="0"/>
      <w:divBdr>
        <w:top w:val="none" w:sz="0" w:space="0" w:color="auto"/>
        <w:left w:val="none" w:sz="0" w:space="0" w:color="auto"/>
        <w:bottom w:val="none" w:sz="0" w:space="0" w:color="auto"/>
        <w:right w:val="none" w:sz="0" w:space="0" w:color="auto"/>
      </w:divBdr>
      <w:divsChild>
        <w:div w:id="189606673">
          <w:marLeft w:val="0"/>
          <w:marRight w:val="0"/>
          <w:marTop w:val="0"/>
          <w:marBottom w:val="0"/>
          <w:divBdr>
            <w:top w:val="none" w:sz="0" w:space="0" w:color="auto"/>
            <w:left w:val="none" w:sz="0" w:space="0" w:color="auto"/>
            <w:bottom w:val="none" w:sz="0" w:space="0" w:color="auto"/>
            <w:right w:val="none" w:sz="0" w:space="0" w:color="auto"/>
          </w:divBdr>
        </w:div>
      </w:divsChild>
    </w:div>
    <w:div w:id="1195775679">
      <w:bodyDiv w:val="1"/>
      <w:marLeft w:val="0"/>
      <w:marRight w:val="0"/>
      <w:marTop w:val="0"/>
      <w:marBottom w:val="0"/>
      <w:divBdr>
        <w:top w:val="none" w:sz="0" w:space="0" w:color="auto"/>
        <w:left w:val="none" w:sz="0" w:space="0" w:color="auto"/>
        <w:bottom w:val="none" w:sz="0" w:space="0" w:color="auto"/>
        <w:right w:val="none" w:sz="0" w:space="0" w:color="auto"/>
      </w:divBdr>
    </w:div>
    <w:div w:id="1198160349">
      <w:bodyDiv w:val="1"/>
      <w:marLeft w:val="0"/>
      <w:marRight w:val="0"/>
      <w:marTop w:val="0"/>
      <w:marBottom w:val="0"/>
      <w:divBdr>
        <w:top w:val="none" w:sz="0" w:space="0" w:color="auto"/>
        <w:left w:val="none" w:sz="0" w:space="0" w:color="auto"/>
        <w:bottom w:val="none" w:sz="0" w:space="0" w:color="auto"/>
        <w:right w:val="none" w:sz="0" w:space="0" w:color="auto"/>
      </w:divBdr>
    </w:div>
    <w:div w:id="1199392440">
      <w:bodyDiv w:val="1"/>
      <w:marLeft w:val="0"/>
      <w:marRight w:val="0"/>
      <w:marTop w:val="0"/>
      <w:marBottom w:val="0"/>
      <w:divBdr>
        <w:top w:val="none" w:sz="0" w:space="0" w:color="auto"/>
        <w:left w:val="none" w:sz="0" w:space="0" w:color="auto"/>
        <w:bottom w:val="none" w:sz="0" w:space="0" w:color="auto"/>
        <w:right w:val="none" w:sz="0" w:space="0" w:color="auto"/>
      </w:divBdr>
    </w:div>
    <w:div w:id="1227759217">
      <w:bodyDiv w:val="1"/>
      <w:marLeft w:val="0"/>
      <w:marRight w:val="0"/>
      <w:marTop w:val="0"/>
      <w:marBottom w:val="0"/>
      <w:divBdr>
        <w:top w:val="none" w:sz="0" w:space="0" w:color="auto"/>
        <w:left w:val="none" w:sz="0" w:space="0" w:color="auto"/>
        <w:bottom w:val="none" w:sz="0" w:space="0" w:color="auto"/>
        <w:right w:val="none" w:sz="0" w:space="0" w:color="auto"/>
      </w:divBdr>
    </w:div>
    <w:div w:id="1239900016">
      <w:bodyDiv w:val="1"/>
      <w:marLeft w:val="0"/>
      <w:marRight w:val="0"/>
      <w:marTop w:val="0"/>
      <w:marBottom w:val="0"/>
      <w:divBdr>
        <w:top w:val="none" w:sz="0" w:space="0" w:color="auto"/>
        <w:left w:val="none" w:sz="0" w:space="0" w:color="auto"/>
        <w:bottom w:val="none" w:sz="0" w:space="0" w:color="auto"/>
        <w:right w:val="none" w:sz="0" w:space="0" w:color="auto"/>
      </w:divBdr>
    </w:div>
    <w:div w:id="1265189947">
      <w:bodyDiv w:val="1"/>
      <w:marLeft w:val="0"/>
      <w:marRight w:val="0"/>
      <w:marTop w:val="0"/>
      <w:marBottom w:val="0"/>
      <w:divBdr>
        <w:top w:val="none" w:sz="0" w:space="0" w:color="auto"/>
        <w:left w:val="none" w:sz="0" w:space="0" w:color="auto"/>
        <w:bottom w:val="none" w:sz="0" w:space="0" w:color="auto"/>
        <w:right w:val="none" w:sz="0" w:space="0" w:color="auto"/>
      </w:divBdr>
    </w:div>
    <w:div w:id="1278177644">
      <w:bodyDiv w:val="1"/>
      <w:marLeft w:val="0"/>
      <w:marRight w:val="0"/>
      <w:marTop w:val="0"/>
      <w:marBottom w:val="0"/>
      <w:divBdr>
        <w:top w:val="none" w:sz="0" w:space="0" w:color="auto"/>
        <w:left w:val="none" w:sz="0" w:space="0" w:color="auto"/>
        <w:bottom w:val="none" w:sz="0" w:space="0" w:color="auto"/>
        <w:right w:val="none" w:sz="0" w:space="0" w:color="auto"/>
      </w:divBdr>
      <w:divsChild>
        <w:div w:id="595744784">
          <w:marLeft w:val="0"/>
          <w:marRight w:val="0"/>
          <w:marTop w:val="0"/>
          <w:marBottom w:val="0"/>
          <w:divBdr>
            <w:top w:val="none" w:sz="0" w:space="0" w:color="auto"/>
            <w:left w:val="none" w:sz="0" w:space="0" w:color="auto"/>
            <w:bottom w:val="none" w:sz="0" w:space="0" w:color="auto"/>
            <w:right w:val="none" w:sz="0" w:space="0" w:color="auto"/>
          </w:divBdr>
        </w:div>
        <w:div w:id="307132099">
          <w:marLeft w:val="0"/>
          <w:marRight w:val="0"/>
          <w:marTop w:val="0"/>
          <w:marBottom w:val="0"/>
          <w:divBdr>
            <w:top w:val="none" w:sz="0" w:space="0" w:color="auto"/>
            <w:left w:val="none" w:sz="0" w:space="0" w:color="auto"/>
            <w:bottom w:val="none" w:sz="0" w:space="0" w:color="auto"/>
            <w:right w:val="none" w:sz="0" w:space="0" w:color="auto"/>
          </w:divBdr>
        </w:div>
        <w:div w:id="1289895960">
          <w:marLeft w:val="0"/>
          <w:marRight w:val="0"/>
          <w:marTop w:val="0"/>
          <w:marBottom w:val="0"/>
          <w:divBdr>
            <w:top w:val="none" w:sz="0" w:space="0" w:color="auto"/>
            <w:left w:val="none" w:sz="0" w:space="0" w:color="auto"/>
            <w:bottom w:val="none" w:sz="0" w:space="0" w:color="auto"/>
            <w:right w:val="none" w:sz="0" w:space="0" w:color="auto"/>
          </w:divBdr>
        </w:div>
        <w:div w:id="1815830966">
          <w:marLeft w:val="0"/>
          <w:marRight w:val="0"/>
          <w:marTop w:val="0"/>
          <w:marBottom w:val="0"/>
          <w:divBdr>
            <w:top w:val="none" w:sz="0" w:space="0" w:color="auto"/>
            <w:left w:val="none" w:sz="0" w:space="0" w:color="auto"/>
            <w:bottom w:val="none" w:sz="0" w:space="0" w:color="auto"/>
            <w:right w:val="none" w:sz="0" w:space="0" w:color="auto"/>
          </w:divBdr>
        </w:div>
        <w:div w:id="733940555">
          <w:marLeft w:val="0"/>
          <w:marRight w:val="0"/>
          <w:marTop w:val="0"/>
          <w:marBottom w:val="0"/>
          <w:divBdr>
            <w:top w:val="none" w:sz="0" w:space="0" w:color="auto"/>
            <w:left w:val="none" w:sz="0" w:space="0" w:color="auto"/>
            <w:bottom w:val="none" w:sz="0" w:space="0" w:color="auto"/>
            <w:right w:val="none" w:sz="0" w:space="0" w:color="auto"/>
          </w:divBdr>
        </w:div>
        <w:div w:id="1020623543">
          <w:marLeft w:val="0"/>
          <w:marRight w:val="0"/>
          <w:marTop w:val="0"/>
          <w:marBottom w:val="0"/>
          <w:divBdr>
            <w:top w:val="none" w:sz="0" w:space="0" w:color="auto"/>
            <w:left w:val="none" w:sz="0" w:space="0" w:color="auto"/>
            <w:bottom w:val="none" w:sz="0" w:space="0" w:color="auto"/>
            <w:right w:val="none" w:sz="0" w:space="0" w:color="auto"/>
          </w:divBdr>
        </w:div>
        <w:div w:id="1932348491">
          <w:marLeft w:val="0"/>
          <w:marRight w:val="0"/>
          <w:marTop w:val="0"/>
          <w:marBottom w:val="0"/>
          <w:divBdr>
            <w:top w:val="none" w:sz="0" w:space="0" w:color="auto"/>
            <w:left w:val="none" w:sz="0" w:space="0" w:color="auto"/>
            <w:bottom w:val="none" w:sz="0" w:space="0" w:color="auto"/>
            <w:right w:val="none" w:sz="0" w:space="0" w:color="auto"/>
          </w:divBdr>
        </w:div>
        <w:div w:id="111942186">
          <w:marLeft w:val="0"/>
          <w:marRight w:val="0"/>
          <w:marTop w:val="0"/>
          <w:marBottom w:val="0"/>
          <w:divBdr>
            <w:top w:val="none" w:sz="0" w:space="0" w:color="auto"/>
            <w:left w:val="none" w:sz="0" w:space="0" w:color="auto"/>
            <w:bottom w:val="none" w:sz="0" w:space="0" w:color="auto"/>
            <w:right w:val="none" w:sz="0" w:space="0" w:color="auto"/>
          </w:divBdr>
        </w:div>
        <w:div w:id="1515486961">
          <w:marLeft w:val="0"/>
          <w:marRight w:val="0"/>
          <w:marTop w:val="0"/>
          <w:marBottom w:val="0"/>
          <w:divBdr>
            <w:top w:val="none" w:sz="0" w:space="0" w:color="auto"/>
            <w:left w:val="none" w:sz="0" w:space="0" w:color="auto"/>
            <w:bottom w:val="none" w:sz="0" w:space="0" w:color="auto"/>
            <w:right w:val="none" w:sz="0" w:space="0" w:color="auto"/>
          </w:divBdr>
        </w:div>
        <w:div w:id="485976897">
          <w:marLeft w:val="0"/>
          <w:marRight w:val="0"/>
          <w:marTop w:val="0"/>
          <w:marBottom w:val="0"/>
          <w:divBdr>
            <w:top w:val="none" w:sz="0" w:space="0" w:color="auto"/>
            <w:left w:val="none" w:sz="0" w:space="0" w:color="auto"/>
            <w:bottom w:val="none" w:sz="0" w:space="0" w:color="auto"/>
            <w:right w:val="none" w:sz="0" w:space="0" w:color="auto"/>
          </w:divBdr>
        </w:div>
        <w:div w:id="1249509759">
          <w:marLeft w:val="0"/>
          <w:marRight w:val="0"/>
          <w:marTop w:val="0"/>
          <w:marBottom w:val="0"/>
          <w:divBdr>
            <w:top w:val="none" w:sz="0" w:space="0" w:color="auto"/>
            <w:left w:val="none" w:sz="0" w:space="0" w:color="auto"/>
            <w:bottom w:val="none" w:sz="0" w:space="0" w:color="auto"/>
            <w:right w:val="none" w:sz="0" w:space="0" w:color="auto"/>
          </w:divBdr>
        </w:div>
        <w:div w:id="1597130122">
          <w:marLeft w:val="0"/>
          <w:marRight w:val="0"/>
          <w:marTop w:val="0"/>
          <w:marBottom w:val="0"/>
          <w:divBdr>
            <w:top w:val="none" w:sz="0" w:space="0" w:color="auto"/>
            <w:left w:val="none" w:sz="0" w:space="0" w:color="auto"/>
            <w:bottom w:val="none" w:sz="0" w:space="0" w:color="auto"/>
            <w:right w:val="none" w:sz="0" w:space="0" w:color="auto"/>
          </w:divBdr>
        </w:div>
      </w:divsChild>
    </w:div>
    <w:div w:id="1404450252">
      <w:bodyDiv w:val="1"/>
      <w:marLeft w:val="0"/>
      <w:marRight w:val="0"/>
      <w:marTop w:val="0"/>
      <w:marBottom w:val="0"/>
      <w:divBdr>
        <w:top w:val="none" w:sz="0" w:space="0" w:color="auto"/>
        <w:left w:val="none" w:sz="0" w:space="0" w:color="auto"/>
        <w:bottom w:val="none" w:sz="0" w:space="0" w:color="auto"/>
        <w:right w:val="none" w:sz="0" w:space="0" w:color="auto"/>
      </w:divBdr>
    </w:div>
    <w:div w:id="1431390500">
      <w:bodyDiv w:val="1"/>
      <w:marLeft w:val="0"/>
      <w:marRight w:val="0"/>
      <w:marTop w:val="0"/>
      <w:marBottom w:val="0"/>
      <w:divBdr>
        <w:top w:val="none" w:sz="0" w:space="0" w:color="auto"/>
        <w:left w:val="none" w:sz="0" w:space="0" w:color="auto"/>
        <w:bottom w:val="none" w:sz="0" w:space="0" w:color="auto"/>
        <w:right w:val="none" w:sz="0" w:space="0" w:color="auto"/>
      </w:divBdr>
    </w:div>
    <w:div w:id="1456407670">
      <w:bodyDiv w:val="1"/>
      <w:marLeft w:val="0"/>
      <w:marRight w:val="0"/>
      <w:marTop w:val="0"/>
      <w:marBottom w:val="0"/>
      <w:divBdr>
        <w:top w:val="none" w:sz="0" w:space="0" w:color="auto"/>
        <w:left w:val="none" w:sz="0" w:space="0" w:color="auto"/>
        <w:bottom w:val="none" w:sz="0" w:space="0" w:color="auto"/>
        <w:right w:val="none" w:sz="0" w:space="0" w:color="auto"/>
      </w:divBdr>
    </w:div>
    <w:div w:id="1493447273">
      <w:bodyDiv w:val="1"/>
      <w:marLeft w:val="0"/>
      <w:marRight w:val="0"/>
      <w:marTop w:val="0"/>
      <w:marBottom w:val="0"/>
      <w:divBdr>
        <w:top w:val="none" w:sz="0" w:space="0" w:color="auto"/>
        <w:left w:val="none" w:sz="0" w:space="0" w:color="auto"/>
        <w:bottom w:val="none" w:sz="0" w:space="0" w:color="auto"/>
        <w:right w:val="none" w:sz="0" w:space="0" w:color="auto"/>
      </w:divBdr>
    </w:div>
    <w:div w:id="1569849768">
      <w:bodyDiv w:val="1"/>
      <w:marLeft w:val="0"/>
      <w:marRight w:val="0"/>
      <w:marTop w:val="0"/>
      <w:marBottom w:val="0"/>
      <w:divBdr>
        <w:top w:val="none" w:sz="0" w:space="0" w:color="auto"/>
        <w:left w:val="none" w:sz="0" w:space="0" w:color="auto"/>
        <w:bottom w:val="none" w:sz="0" w:space="0" w:color="auto"/>
        <w:right w:val="none" w:sz="0" w:space="0" w:color="auto"/>
      </w:divBdr>
    </w:div>
    <w:div w:id="1592156025">
      <w:bodyDiv w:val="1"/>
      <w:marLeft w:val="0"/>
      <w:marRight w:val="0"/>
      <w:marTop w:val="0"/>
      <w:marBottom w:val="0"/>
      <w:divBdr>
        <w:top w:val="none" w:sz="0" w:space="0" w:color="auto"/>
        <w:left w:val="none" w:sz="0" w:space="0" w:color="auto"/>
        <w:bottom w:val="none" w:sz="0" w:space="0" w:color="auto"/>
        <w:right w:val="none" w:sz="0" w:space="0" w:color="auto"/>
      </w:divBdr>
      <w:divsChild>
        <w:div w:id="82529975">
          <w:marLeft w:val="0"/>
          <w:marRight w:val="0"/>
          <w:marTop w:val="0"/>
          <w:marBottom w:val="0"/>
          <w:divBdr>
            <w:top w:val="none" w:sz="0" w:space="0" w:color="auto"/>
            <w:left w:val="none" w:sz="0" w:space="0" w:color="auto"/>
            <w:bottom w:val="none" w:sz="0" w:space="0" w:color="auto"/>
            <w:right w:val="none" w:sz="0" w:space="0" w:color="auto"/>
          </w:divBdr>
        </w:div>
      </w:divsChild>
    </w:div>
    <w:div w:id="1667660555">
      <w:bodyDiv w:val="1"/>
      <w:marLeft w:val="0"/>
      <w:marRight w:val="0"/>
      <w:marTop w:val="0"/>
      <w:marBottom w:val="0"/>
      <w:divBdr>
        <w:top w:val="none" w:sz="0" w:space="0" w:color="auto"/>
        <w:left w:val="none" w:sz="0" w:space="0" w:color="auto"/>
        <w:bottom w:val="none" w:sz="0" w:space="0" w:color="auto"/>
        <w:right w:val="none" w:sz="0" w:space="0" w:color="auto"/>
      </w:divBdr>
    </w:div>
    <w:div w:id="1854027923">
      <w:bodyDiv w:val="1"/>
      <w:marLeft w:val="0"/>
      <w:marRight w:val="0"/>
      <w:marTop w:val="0"/>
      <w:marBottom w:val="0"/>
      <w:divBdr>
        <w:top w:val="none" w:sz="0" w:space="0" w:color="auto"/>
        <w:left w:val="none" w:sz="0" w:space="0" w:color="auto"/>
        <w:bottom w:val="none" w:sz="0" w:space="0" w:color="auto"/>
        <w:right w:val="none" w:sz="0" w:space="0" w:color="auto"/>
      </w:divBdr>
    </w:div>
    <w:div w:id="1868252218">
      <w:bodyDiv w:val="1"/>
      <w:marLeft w:val="0"/>
      <w:marRight w:val="0"/>
      <w:marTop w:val="0"/>
      <w:marBottom w:val="0"/>
      <w:divBdr>
        <w:top w:val="none" w:sz="0" w:space="0" w:color="auto"/>
        <w:left w:val="none" w:sz="0" w:space="0" w:color="auto"/>
        <w:bottom w:val="none" w:sz="0" w:space="0" w:color="auto"/>
        <w:right w:val="none" w:sz="0" w:space="0" w:color="auto"/>
      </w:divBdr>
    </w:div>
    <w:div w:id="1873494292">
      <w:bodyDiv w:val="1"/>
      <w:marLeft w:val="0"/>
      <w:marRight w:val="0"/>
      <w:marTop w:val="0"/>
      <w:marBottom w:val="0"/>
      <w:divBdr>
        <w:top w:val="none" w:sz="0" w:space="0" w:color="auto"/>
        <w:left w:val="none" w:sz="0" w:space="0" w:color="auto"/>
        <w:bottom w:val="none" w:sz="0" w:space="0" w:color="auto"/>
        <w:right w:val="none" w:sz="0" w:space="0" w:color="auto"/>
      </w:divBdr>
    </w:div>
    <w:div w:id="1875539965">
      <w:bodyDiv w:val="1"/>
      <w:marLeft w:val="0"/>
      <w:marRight w:val="0"/>
      <w:marTop w:val="0"/>
      <w:marBottom w:val="0"/>
      <w:divBdr>
        <w:top w:val="none" w:sz="0" w:space="0" w:color="auto"/>
        <w:left w:val="none" w:sz="0" w:space="0" w:color="auto"/>
        <w:bottom w:val="none" w:sz="0" w:space="0" w:color="auto"/>
        <w:right w:val="none" w:sz="0" w:space="0" w:color="auto"/>
      </w:divBdr>
    </w:div>
    <w:div w:id="1878539687">
      <w:bodyDiv w:val="1"/>
      <w:marLeft w:val="0"/>
      <w:marRight w:val="0"/>
      <w:marTop w:val="0"/>
      <w:marBottom w:val="0"/>
      <w:divBdr>
        <w:top w:val="none" w:sz="0" w:space="0" w:color="auto"/>
        <w:left w:val="none" w:sz="0" w:space="0" w:color="auto"/>
        <w:bottom w:val="none" w:sz="0" w:space="0" w:color="auto"/>
        <w:right w:val="none" w:sz="0" w:space="0" w:color="auto"/>
      </w:divBdr>
    </w:div>
    <w:div w:id="1972588518">
      <w:bodyDiv w:val="1"/>
      <w:marLeft w:val="0"/>
      <w:marRight w:val="0"/>
      <w:marTop w:val="0"/>
      <w:marBottom w:val="0"/>
      <w:divBdr>
        <w:top w:val="none" w:sz="0" w:space="0" w:color="auto"/>
        <w:left w:val="none" w:sz="0" w:space="0" w:color="auto"/>
        <w:bottom w:val="none" w:sz="0" w:space="0" w:color="auto"/>
        <w:right w:val="none" w:sz="0" w:space="0" w:color="auto"/>
      </w:divBdr>
    </w:div>
    <w:div w:id="1988127864">
      <w:bodyDiv w:val="1"/>
      <w:marLeft w:val="0"/>
      <w:marRight w:val="0"/>
      <w:marTop w:val="0"/>
      <w:marBottom w:val="0"/>
      <w:divBdr>
        <w:top w:val="none" w:sz="0" w:space="0" w:color="auto"/>
        <w:left w:val="none" w:sz="0" w:space="0" w:color="auto"/>
        <w:bottom w:val="none" w:sz="0" w:space="0" w:color="auto"/>
        <w:right w:val="none" w:sz="0" w:space="0" w:color="auto"/>
      </w:divBdr>
    </w:div>
    <w:div w:id="2065058714">
      <w:bodyDiv w:val="1"/>
      <w:marLeft w:val="0"/>
      <w:marRight w:val="0"/>
      <w:marTop w:val="0"/>
      <w:marBottom w:val="0"/>
      <w:divBdr>
        <w:top w:val="none" w:sz="0" w:space="0" w:color="auto"/>
        <w:left w:val="none" w:sz="0" w:space="0" w:color="auto"/>
        <w:bottom w:val="none" w:sz="0" w:space="0" w:color="auto"/>
        <w:right w:val="none" w:sz="0" w:space="0" w:color="auto"/>
      </w:divBdr>
    </w:div>
    <w:div w:id="2075856060">
      <w:bodyDiv w:val="1"/>
      <w:marLeft w:val="0"/>
      <w:marRight w:val="0"/>
      <w:marTop w:val="0"/>
      <w:marBottom w:val="0"/>
      <w:divBdr>
        <w:top w:val="none" w:sz="0" w:space="0" w:color="auto"/>
        <w:left w:val="none" w:sz="0" w:space="0" w:color="auto"/>
        <w:bottom w:val="none" w:sz="0" w:space="0" w:color="auto"/>
        <w:right w:val="none" w:sz="0" w:space="0" w:color="auto"/>
      </w:divBdr>
    </w:div>
    <w:div w:id="211270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6630</Words>
  <Characters>37791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44333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Cleland, Jerry</dc:creator>
  <cp:lastModifiedBy>Martinez-Torteya, Cecilia</cp:lastModifiedBy>
  <cp:revision>4</cp:revision>
  <cp:lastPrinted>2021-11-16T20:51:00Z</cp:lastPrinted>
  <dcterms:created xsi:type="dcterms:W3CDTF">2023-03-31T00:21:00Z</dcterms:created>
  <dcterms:modified xsi:type="dcterms:W3CDTF">2023-08-08T00:25:00Z</dcterms:modified>
</cp:coreProperties>
</file>